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C6" w:rsidRDefault="0081154E">
      <w:pPr>
        <w:rPr>
          <w:rFonts w:ascii="Arial" w:hAnsi="Arial" w:cs="Arial"/>
          <w:b/>
          <w:sz w:val="40"/>
          <w:szCs w:val="40"/>
        </w:rPr>
      </w:pPr>
      <w:r>
        <w:rPr>
          <w:rFonts w:ascii="Arial" w:hAnsi="Arial" w:cs="Arial"/>
          <w:b/>
          <w:sz w:val="40"/>
          <w:szCs w:val="40"/>
        </w:rPr>
        <w:t xml:space="preserve">Mit </w:t>
      </w:r>
      <w:r w:rsidR="00760F6F" w:rsidRPr="00760F6F">
        <w:rPr>
          <w:rFonts w:ascii="Arial" w:hAnsi="Arial" w:cs="Arial"/>
          <w:b/>
          <w:sz w:val="40"/>
          <w:szCs w:val="40"/>
        </w:rPr>
        <w:t xml:space="preserve">ecsec </w:t>
      </w:r>
      <w:r>
        <w:rPr>
          <w:rFonts w:ascii="Arial" w:hAnsi="Arial" w:cs="Arial"/>
          <w:b/>
          <w:sz w:val="40"/>
          <w:szCs w:val="40"/>
        </w:rPr>
        <w:t xml:space="preserve">und „AUDITOR“ zur </w:t>
      </w:r>
      <w:r w:rsidR="005C6A0A">
        <w:rPr>
          <w:rFonts w:ascii="Arial" w:hAnsi="Arial" w:cs="Arial"/>
          <w:b/>
          <w:sz w:val="40"/>
          <w:szCs w:val="40"/>
        </w:rPr>
        <w:t>Europäische</w:t>
      </w:r>
      <w:r>
        <w:rPr>
          <w:rFonts w:ascii="Arial" w:hAnsi="Arial" w:cs="Arial"/>
          <w:b/>
          <w:sz w:val="40"/>
          <w:szCs w:val="40"/>
        </w:rPr>
        <w:t>n</w:t>
      </w:r>
      <w:r w:rsidR="005C6A0A">
        <w:rPr>
          <w:rFonts w:ascii="Arial" w:hAnsi="Arial" w:cs="Arial"/>
          <w:b/>
          <w:sz w:val="40"/>
          <w:szCs w:val="40"/>
        </w:rPr>
        <w:t xml:space="preserve"> Datenschutz</w:t>
      </w:r>
      <w:r w:rsidR="00F87EC5">
        <w:rPr>
          <w:rFonts w:ascii="Arial" w:hAnsi="Arial" w:cs="Arial"/>
          <w:b/>
          <w:sz w:val="40"/>
          <w:szCs w:val="40"/>
        </w:rPr>
        <w:t>-Z</w:t>
      </w:r>
      <w:r w:rsidR="005C6A0A">
        <w:rPr>
          <w:rFonts w:ascii="Arial" w:hAnsi="Arial" w:cs="Arial"/>
          <w:b/>
          <w:sz w:val="40"/>
          <w:szCs w:val="40"/>
        </w:rPr>
        <w:t>ertifizierung</w:t>
      </w:r>
      <w:r>
        <w:rPr>
          <w:rFonts w:ascii="Arial" w:hAnsi="Arial" w:cs="Arial"/>
          <w:b/>
          <w:sz w:val="40"/>
          <w:szCs w:val="40"/>
        </w:rPr>
        <w:t xml:space="preserve"> für Cloud-Dienste</w:t>
      </w:r>
    </w:p>
    <w:p w:rsidR="00F87EC5" w:rsidRDefault="00760F6F" w:rsidP="00F87EC5">
      <w:pPr>
        <w:pStyle w:val="HTMLVorformatiert"/>
        <w:spacing w:line="360" w:lineRule="auto"/>
        <w:jc w:val="both"/>
        <w:rPr>
          <w:rFonts w:ascii="Arial" w:hAnsi="Arial" w:cs="Arial"/>
          <w:b/>
          <w:sz w:val="22"/>
          <w:szCs w:val="22"/>
        </w:rPr>
      </w:pPr>
      <w:r w:rsidRPr="00760F6F">
        <w:rPr>
          <w:rFonts w:ascii="Arial" w:hAnsi="Arial" w:cs="Arial"/>
          <w:b/>
          <w:sz w:val="22"/>
          <w:szCs w:val="22"/>
        </w:rPr>
        <w:t xml:space="preserve">[Michelau, </w:t>
      </w:r>
      <w:r w:rsidR="0081154E">
        <w:rPr>
          <w:rFonts w:ascii="Arial" w:hAnsi="Arial" w:cs="Arial"/>
          <w:b/>
          <w:sz w:val="22"/>
          <w:szCs w:val="22"/>
        </w:rPr>
        <w:t>29</w:t>
      </w:r>
      <w:r w:rsidRPr="00760F6F">
        <w:rPr>
          <w:rFonts w:ascii="Arial" w:hAnsi="Arial" w:cs="Arial"/>
          <w:b/>
          <w:sz w:val="22"/>
          <w:szCs w:val="22"/>
        </w:rPr>
        <w:t>.</w:t>
      </w:r>
      <w:r w:rsidR="0081154E">
        <w:rPr>
          <w:rFonts w:ascii="Arial" w:hAnsi="Arial" w:cs="Arial"/>
          <w:b/>
          <w:sz w:val="22"/>
          <w:szCs w:val="22"/>
        </w:rPr>
        <w:t>11</w:t>
      </w:r>
      <w:r w:rsidRPr="00760F6F">
        <w:rPr>
          <w:rFonts w:ascii="Arial" w:hAnsi="Arial" w:cs="Arial"/>
          <w:b/>
          <w:sz w:val="22"/>
          <w:szCs w:val="22"/>
        </w:rPr>
        <w:t>.2017]</w:t>
      </w:r>
      <w:r w:rsidRPr="002D18F9">
        <w:t xml:space="preserve"> </w:t>
      </w:r>
      <w:r w:rsidR="002D18F9">
        <w:rPr>
          <w:rFonts w:ascii="Arial" w:hAnsi="Arial" w:cs="Arial"/>
          <w:b/>
          <w:sz w:val="22"/>
          <w:szCs w:val="22"/>
        </w:rPr>
        <w:t xml:space="preserve">Für die nachweisliche Erfüllung der </w:t>
      </w:r>
      <w:r w:rsidR="004A3822">
        <w:rPr>
          <w:rFonts w:ascii="Arial" w:hAnsi="Arial" w:cs="Arial"/>
          <w:b/>
          <w:sz w:val="22"/>
          <w:szCs w:val="22"/>
        </w:rPr>
        <w:t xml:space="preserve">vielfältigen </w:t>
      </w:r>
      <w:r w:rsidR="002D18F9">
        <w:rPr>
          <w:rFonts w:ascii="Arial" w:hAnsi="Arial" w:cs="Arial"/>
          <w:b/>
          <w:sz w:val="22"/>
          <w:szCs w:val="22"/>
        </w:rPr>
        <w:t xml:space="preserve">Anforderungen der ab Mai 2018 in ganz Europa gültigen Datenschutz-Grundverordnung </w:t>
      </w:r>
      <w:r w:rsidR="00A146FA">
        <w:rPr>
          <w:rFonts w:ascii="Arial" w:hAnsi="Arial" w:cs="Arial"/>
          <w:b/>
          <w:sz w:val="22"/>
          <w:szCs w:val="22"/>
        </w:rPr>
        <w:t xml:space="preserve">(DSGVO) </w:t>
      </w:r>
      <w:r w:rsidR="002D18F9">
        <w:rPr>
          <w:rFonts w:ascii="Arial" w:hAnsi="Arial" w:cs="Arial"/>
          <w:b/>
          <w:sz w:val="22"/>
          <w:szCs w:val="22"/>
        </w:rPr>
        <w:t>werden geeignete Zertifizierungsverfahren benötigt. Gestützt auf langjährige</w:t>
      </w:r>
      <w:r w:rsidR="00F87EC5">
        <w:rPr>
          <w:rFonts w:ascii="Arial" w:hAnsi="Arial" w:cs="Arial"/>
          <w:b/>
          <w:sz w:val="22"/>
          <w:szCs w:val="22"/>
        </w:rPr>
        <w:t>,</w:t>
      </w:r>
      <w:r w:rsidR="002D18F9">
        <w:rPr>
          <w:rFonts w:ascii="Arial" w:hAnsi="Arial" w:cs="Arial"/>
          <w:b/>
          <w:sz w:val="22"/>
          <w:szCs w:val="22"/>
        </w:rPr>
        <w:t xml:space="preserve"> internationale Erfahrungen in den Bereich</w:t>
      </w:r>
      <w:r w:rsidR="004A3822">
        <w:rPr>
          <w:rFonts w:ascii="Arial" w:hAnsi="Arial" w:cs="Arial"/>
          <w:b/>
          <w:sz w:val="22"/>
          <w:szCs w:val="22"/>
        </w:rPr>
        <w:t>en</w:t>
      </w:r>
      <w:r w:rsidR="002D18F9">
        <w:rPr>
          <w:rFonts w:ascii="Arial" w:hAnsi="Arial" w:cs="Arial"/>
          <w:b/>
          <w:sz w:val="22"/>
          <w:szCs w:val="22"/>
        </w:rPr>
        <w:t xml:space="preserve"> Datenschutz, Sicherheit, Zertifizierung und Cloud Computing unterstützen </w:t>
      </w:r>
      <w:r w:rsidR="007124D5">
        <w:rPr>
          <w:rFonts w:ascii="Arial" w:hAnsi="Arial" w:cs="Arial"/>
          <w:b/>
          <w:sz w:val="22"/>
          <w:szCs w:val="22"/>
        </w:rPr>
        <w:t xml:space="preserve">ausgewählte </w:t>
      </w:r>
      <w:r w:rsidR="004A3822">
        <w:rPr>
          <w:rFonts w:ascii="Arial" w:hAnsi="Arial" w:cs="Arial"/>
          <w:b/>
          <w:sz w:val="22"/>
          <w:szCs w:val="22"/>
        </w:rPr>
        <w:t xml:space="preserve">Experten der ecsec </w:t>
      </w:r>
      <w:r w:rsidR="00B21CD4">
        <w:rPr>
          <w:rFonts w:ascii="Arial" w:hAnsi="Arial" w:cs="Arial"/>
          <w:b/>
          <w:sz w:val="22"/>
          <w:szCs w:val="22"/>
        </w:rPr>
        <w:t xml:space="preserve">GmbH </w:t>
      </w:r>
      <w:r w:rsidR="004A3822">
        <w:rPr>
          <w:rFonts w:ascii="Arial" w:hAnsi="Arial" w:cs="Arial"/>
          <w:b/>
          <w:sz w:val="22"/>
          <w:szCs w:val="22"/>
        </w:rPr>
        <w:t>das kürzlich gestartete AUDITOR-Projekt (</w:t>
      </w:r>
      <w:hyperlink r:id="rId8" w:history="1">
        <w:r w:rsidR="004E47DD" w:rsidRPr="00673A0F">
          <w:rPr>
            <w:rStyle w:val="Hyperlink"/>
            <w:rFonts w:ascii="Arial" w:hAnsi="Arial" w:cs="Arial"/>
            <w:b/>
            <w:sz w:val="22"/>
            <w:szCs w:val="22"/>
          </w:rPr>
          <w:t>www.auditor-cert.de</w:t>
        </w:r>
      </w:hyperlink>
      <w:r w:rsidR="004A3822">
        <w:rPr>
          <w:rFonts w:ascii="Arial" w:hAnsi="Arial" w:cs="Arial"/>
          <w:b/>
          <w:sz w:val="22"/>
          <w:szCs w:val="22"/>
        </w:rPr>
        <w:t xml:space="preserve">) bei der Entwicklung </w:t>
      </w:r>
      <w:r w:rsidR="00F87EC5">
        <w:rPr>
          <w:rFonts w:ascii="Arial" w:hAnsi="Arial" w:cs="Arial"/>
          <w:b/>
          <w:sz w:val="22"/>
          <w:szCs w:val="22"/>
        </w:rPr>
        <w:t xml:space="preserve">eines </w:t>
      </w:r>
      <w:r w:rsidR="00B21CD4">
        <w:rPr>
          <w:rFonts w:ascii="Arial" w:hAnsi="Arial" w:cs="Arial"/>
          <w:b/>
          <w:sz w:val="22"/>
          <w:szCs w:val="22"/>
        </w:rPr>
        <w:t xml:space="preserve">für Cloud-Dienste geeigneten </w:t>
      </w:r>
      <w:r w:rsidR="00F87EC5">
        <w:rPr>
          <w:rFonts w:ascii="Arial" w:hAnsi="Arial" w:cs="Arial"/>
          <w:b/>
          <w:sz w:val="22"/>
          <w:szCs w:val="22"/>
        </w:rPr>
        <w:t>Verfahrens für die Europäische Datenschutz-Zertifizierung.</w:t>
      </w:r>
    </w:p>
    <w:p w:rsidR="00760F6F" w:rsidRDefault="00760F6F" w:rsidP="00760F6F">
      <w:pPr>
        <w:pStyle w:val="HTMLVorformatiert"/>
        <w:spacing w:line="360" w:lineRule="auto"/>
        <w:jc w:val="both"/>
        <w:rPr>
          <w:rFonts w:ascii="Arial" w:hAnsi="Arial" w:cs="Arial"/>
          <w:b/>
          <w:sz w:val="22"/>
          <w:szCs w:val="22"/>
        </w:rPr>
      </w:pPr>
    </w:p>
    <w:p w:rsidR="008D4155" w:rsidRDefault="008D4155" w:rsidP="008D4155">
      <w:pPr>
        <w:pStyle w:val="HTMLVorformatiert"/>
        <w:spacing w:after="240" w:line="360" w:lineRule="auto"/>
        <w:jc w:val="both"/>
        <w:rPr>
          <w:rFonts w:ascii="Arial" w:hAnsi="Arial" w:cs="Arial"/>
          <w:b/>
          <w:sz w:val="22"/>
          <w:szCs w:val="22"/>
        </w:rPr>
      </w:pPr>
      <w:r>
        <w:rPr>
          <w:rFonts w:ascii="Arial" w:hAnsi="Arial" w:cs="Arial"/>
          <w:b/>
          <w:sz w:val="22"/>
          <w:szCs w:val="22"/>
        </w:rPr>
        <w:t>AUDITOR entwickelt Verfahren für die Europäische Datenschutz-Zertifizierung</w:t>
      </w:r>
    </w:p>
    <w:p w:rsidR="0081154E" w:rsidRPr="0081154E" w:rsidRDefault="0081154E" w:rsidP="00673A0F">
      <w:pPr>
        <w:pStyle w:val="HTMLVorformatiert"/>
        <w:spacing w:before="120" w:after="200" w:line="360" w:lineRule="auto"/>
        <w:jc w:val="both"/>
        <w:rPr>
          <w:rFonts w:ascii="Arial" w:hAnsi="Arial" w:cs="Arial"/>
          <w:sz w:val="22"/>
          <w:szCs w:val="22"/>
        </w:rPr>
      </w:pPr>
      <w:r w:rsidRPr="0081154E">
        <w:rPr>
          <w:rFonts w:ascii="Arial" w:hAnsi="Arial" w:cs="Arial"/>
          <w:sz w:val="22"/>
          <w:szCs w:val="22"/>
        </w:rPr>
        <w:t xml:space="preserve">Die Cloud-Nutzung boomt weltweit und mit ihr die Fülle an </w:t>
      </w:r>
      <w:r w:rsidR="00F87EC5">
        <w:rPr>
          <w:rFonts w:ascii="Arial" w:hAnsi="Arial" w:cs="Arial"/>
          <w:sz w:val="22"/>
          <w:szCs w:val="22"/>
        </w:rPr>
        <w:t xml:space="preserve">Cloud-Diensten und Zertifizierungsverfahren. </w:t>
      </w:r>
      <w:r w:rsidRPr="0081154E">
        <w:rPr>
          <w:rFonts w:ascii="Arial" w:hAnsi="Arial" w:cs="Arial"/>
          <w:sz w:val="22"/>
          <w:szCs w:val="22"/>
        </w:rPr>
        <w:t xml:space="preserve">Der gegenwärtige Markt gleicht einem </w:t>
      </w:r>
      <w:r w:rsidR="00A146FA">
        <w:rPr>
          <w:rFonts w:ascii="Arial" w:hAnsi="Arial" w:cs="Arial"/>
          <w:sz w:val="22"/>
          <w:szCs w:val="22"/>
        </w:rPr>
        <w:t xml:space="preserve">kaum überschaubaren </w:t>
      </w:r>
      <w:r w:rsidRPr="0081154E">
        <w:rPr>
          <w:rFonts w:ascii="Arial" w:hAnsi="Arial" w:cs="Arial"/>
          <w:sz w:val="22"/>
          <w:szCs w:val="22"/>
        </w:rPr>
        <w:t>Dschungel an Angeboten und Zertifizierungen. Gleichzeitig ergeben sich neue Anforderungen durch das Inkrafttreten der neuen EU-Datenschutz-Grundverordnung</w:t>
      </w:r>
      <w:r w:rsidR="007124D5">
        <w:rPr>
          <w:rFonts w:ascii="Arial" w:hAnsi="Arial" w:cs="Arial"/>
          <w:sz w:val="22"/>
          <w:szCs w:val="22"/>
        </w:rPr>
        <w:t xml:space="preserve">, die bislang </w:t>
      </w:r>
      <w:r w:rsidR="0090700D">
        <w:rPr>
          <w:rFonts w:ascii="Arial" w:hAnsi="Arial" w:cs="Arial"/>
          <w:sz w:val="22"/>
          <w:szCs w:val="22"/>
        </w:rPr>
        <w:t xml:space="preserve">von </w:t>
      </w:r>
      <w:r w:rsidR="00A146FA">
        <w:rPr>
          <w:rFonts w:ascii="Arial" w:hAnsi="Arial" w:cs="Arial"/>
          <w:sz w:val="22"/>
          <w:szCs w:val="22"/>
        </w:rPr>
        <w:t xml:space="preserve">den existierenden </w:t>
      </w:r>
      <w:r w:rsidR="0090700D">
        <w:rPr>
          <w:rFonts w:ascii="Arial" w:hAnsi="Arial" w:cs="Arial"/>
          <w:sz w:val="22"/>
          <w:szCs w:val="22"/>
        </w:rPr>
        <w:t xml:space="preserve">Zertifizierungsverfahren </w:t>
      </w:r>
      <w:r w:rsidR="00B21CD4">
        <w:rPr>
          <w:rFonts w:ascii="Arial" w:hAnsi="Arial" w:cs="Arial"/>
          <w:sz w:val="22"/>
          <w:szCs w:val="22"/>
        </w:rPr>
        <w:t xml:space="preserve">im Bereich der Informationssicherheit oder Cloud Computing </w:t>
      </w:r>
      <w:r w:rsidR="0090700D">
        <w:rPr>
          <w:rFonts w:ascii="Arial" w:hAnsi="Arial" w:cs="Arial"/>
          <w:sz w:val="22"/>
          <w:szCs w:val="22"/>
        </w:rPr>
        <w:t xml:space="preserve">oft nicht ausreichend berücksichtigt wurden. </w:t>
      </w:r>
      <w:r w:rsidRPr="0081154E">
        <w:rPr>
          <w:rFonts w:ascii="Arial" w:hAnsi="Arial" w:cs="Arial"/>
          <w:sz w:val="22"/>
          <w:szCs w:val="22"/>
        </w:rPr>
        <w:t xml:space="preserve">Das </w:t>
      </w:r>
      <w:r w:rsidR="00F87EC5">
        <w:rPr>
          <w:rFonts w:ascii="Arial" w:hAnsi="Arial" w:cs="Arial"/>
          <w:sz w:val="22"/>
          <w:szCs w:val="22"/>
        </w:rPr>
        <w:t>vom Bundesministerium für Wirtschaft und Energie (</w:t>
      </w:r>
      <w:proofErr w:type="spellStart"/>
      <w:r w:rsidR="00F87EC5">
        <w:rPr>
          <w:rFonts w:ascii="Arial" w:hAnsi="Arial" w:cs="Arial"/>
          <w:sz w:val="22"/>
          <w:szCs w:val="22"/>
        </w:rPr>
        <w:t>BMWi</w:t>
      </w:r>
      <w:proofErr w:type="spellEnd"/>
      <w:r w:rsidR="00F87EC5">
        <w:rPr>
          <w:rFonts w:ascii="Arial" w:hAnsi="Arial" w:cs="Arial"/>
          <w:sz w:val="22"/>
          <w:szCs w:val="22"/>
        </w:rPr>
        <w:t xml:space="preserve">) unterstützte </w:t>
      </w:r>
      <w:r w:rsidRPr="0081154E">
        <w:rPr>
          <w:rFonts w:ascii="Arial" w:hAnsi="Arial" w:cs="Arial"/>
          <w:sz w:val="22"/>
          <w:szCs w:val="22"/>
        </w:rPr>
        <w:t>Forschungsprojekt „AUDITOR“ will hier deshalb Klarheit und mehr Rechtssicherheit schaffen und gestützt auf Vorarbeiten aus dem „Trusted Cloud“ Technologieprogramm</w:t>
      </w:r>
      <w:r w:rsidR="00F87EC5">
        <w:rPr>
          <w:rFonts w:ascii="Arial" w:hAnsi="Arial" w:cs="Arial"/>
          <w:sz w:val="22"/>
          <w:szCs w:val="22"/>
        </w:rPr>
        <w:t xml:space="preserve"> (</w:t>
      </w:r>
      <w:hyperlink r:id="rId9" w:history="1">
        <w:r w:rsidR="00F87EC5" w:rsidRPr="005F21F0">
          <w:rPr>
            <w:rStyle w:val="Hyperlink"/>
            <w:rFonts w:ascii="Arial" w:hAnsi="Arial" w:cs="Arial"/>
            <w:sz w:val="22"/>
            <w:szCs w:val="22"/>
          </w:rPr>
          <w:t>https://trusted-cloud.de</w:t>
        </w:r>
      </w:hyperlink>
      <w:r w:rsidR="00F87EC5">
        <w:rPr>
          <w:rFonts w:ascii="Arial" w:hAnsi="Arial" w:cs="Arial"/>
          <w:sz w:val="22"/>
          <w:szCs w:val="22"/>
        </w:rPr>
        <w:t xml:space="preserve">) </w:t>
      </w:r>
      <w:r w:rsidRPr="0081154E">
        <w:rPr>
          <w:rFonts w:ascii="Arial" w:hAnsi="Arial" w:cs="Arial"/>
          <w:sz w:val="22"/>
          <w:szCs w:val="22"/>
        </w:rPr>
        <w:t>eine europaweit einheitliche Zertifizierung unter Einbindung der etablierten Normung entwickeln</w:t>
      </w:r>
      <w:r w:rsidR="00A146FA">
        <w:rPr>
          <w:rFonts w:ascii="Arial" w:hAnsi="Arial" w:cs="Arial"/>
          <w:sz w:val="22"/>
          <w:szCs w:val="22"/>
        </w:rPr>
        <w:t xml:space="preserve">. </w:t>
      </w:r>
      <w:r w:rsidR="00F87EC5">
        <w:rPr>
          <w:rFonts w:ascii="Arial" w:hAnsi="Arial" w:cs="Arial"/>
          <w:sz w:val="22"/>
          <w:szCs w:val="22"/>
        </w:rPr>
        <w:t>ecsec ist Teil</w:t>
      </w:r>
      <w:r w:rsidR="007124D5">
        <w:rPr>
          <w:rFonts w:ascii="Arial" w:hAnsi="Arial" w:cs="Arial"/>
          <w:sz w:val="22"/>
          <w:szCs w:val="22"/>
        </w:rPr>
        <w:t xml:space="preserve"> des </w:t>
      </w:r>
      <w:r w:rsidR="00F87EC5">
        <w:rPr>
          <w:rFonts w:ascii="Arial" w:hAnsi="Arial" w:cs="Arial"/>
          <w:sz w:val="22"/>
          <w:szCs w:val="22"/>
        </w:rPr>
        <w:t>speziell zu diesem Zweck etablierten, interdisziplinären Teams aus akademischen und industriellen Experten, d</w:t>
      </w:r>
      <w:r w:rsidR="007124D5">
        <w:rPr>
          <w:rFonts w:ascii="Arial" w:hAnsi="Arial" w:cs="Arial"/>
          <w:sz w:val="22"/>
          <w:szCs w:val="22"/>
        </w:rPr>
        <w:t xml:space="preserve">as auf Basis internationaler Standards ein </w:t>
      </w:r>
      <w:r w:rsidR="00F87EC5">
        <w:rPr>
          <w:rFonts w:ascii="Arial" w:hAnsi="Arial" w:cs="Arial"/>
          <w:sz w:val="22"/>
          <w:szCs w:val="22"/>
        </w:rPr>
        <w:t xml:space="preserve">EU-weit gültiges Verfahren zur </w:t>
      </w:r>
      <w:r w:rsidRPr="0081154E">
        <w:rPr>
          <w:rFonts w:ascii="Arial" w:hAnsi="Arial" w:cs="Arial"/>
          <w:sz w:val="22"/>
          <w:szCs w:val="22"/>
        </w:rPr>
        <w:t>Datenschutz</w:t>
      </w:r>
      <w:r w:rsidR="00F87EC5">
        <w:rPr>
          <w:rFonts w:ascii="Arial" w:hAnsi="Arial" w:cs="Arial"/>
          <w:sz w:val="22"/>
          <w:szCs w:val="22"/>
        </w:rPr>
        <w:t>-Z</w:t>
      </w:r>
      <w:r w:rsidRPr="0081154E">
        <w:rPr>
          <w:rFonts w:ascii="Arial" w:hAnsi="Arial" w:cs="Arial"/>
          <w:sz w:val="22"/>
          <w:szCs w:val="22"/>
        </w:rPr>
        <w:t>ertifizierung von Cloud-Diensten</w:t>
      </w:r>
      <w:r w:rsidR="007124D5">
        <w:rPr>
          <w:rFonts w:ascii="Arial" w:hAnsi="Arial" w:cs="Arial"/>
          <w:sz w:val="22"/>
          <w:szCs w:val="22"/>
        </w:rPr>
        <w:t xml:space="preserve"> entwickeln wird, durch das die Erfüllung der Anforderungen der </w:t>
      </w:r>
      <w:r w:rsidRPr="0081154E">
        <w:rPr>
          <w:rFonts w:ascii="Arial" w:hAnsi="Arial" w:cs="Arial"/>
          <w:sz w:val="22"/>
          <w:szCs w:val="22"/>
        </w:rPr>
        <w:t>EU-Datenschutz-Grundverordnung</w:t>
      </w:r>
      <w:r w:rsidR="00A146FA">
        <w:rPr>
          <w:rFonts w:ascii="Arial" w:hAnsi="Arial" w:cs="Arial"/>
          <w:sz w:val="22"/>
          <w:szCs w:val="22"/>
        </w:rPr>
        <w:t xml:space="preserve"> gegenüber den </w:t>
      </w:r>
      <w:r w:rsidR="00A47626">
        <w:rPr>
          <w:rFonts w:ascii="Arial" w:hAnsi="Arial" w:cs="Arial"/>
          <w:sz w:val="22"/>
          <w:szCs w:val="22"/>
        </w:rPr>
        <w:t xml:space="preserve">Betroffenen, den </w:t>
      </w:r>
      <w:r w:rsidR="00A146FA">
        <w:rPr>
          <w:rFonts w:ascii="Arial" w:hAnsi="Arial" w:cs="Arial"/>
          <w:sz w:val="22"/>
          <w:szCs w:val="22"/>
        </w:rPr>
        <w:t>Aufsichtsbehörden</w:t>
      </w:r>
      <w:r w:rsidRPr="0081154E">
        <w:rPr>
          <w:rFonts w:ascii="Arial" w:hAnsi="Arial" w:cs="Arial"/>
          <w:sz w:val="22"/>
          <w:szCs w:val="22"/>
        </w:rPr>
        <w:t xml:space="preserve"> </w:t>
      </w:r>
      <w:r w:rsidR="00A47626">
        <w:rPr>
          <w:rFonts w:ascii="Arial" w:hAnsi="Arial" w:cs="Arial"/>
          <w:sz w:val="22"/>
          <w:szCs w:val="22"/>
        </w:rPr>
        <w:t xml:space="preserve">oder Dritten </w:t>
      </w:r>
      <w:r w:rsidR="007124D5">
        <w:rPr>
          <w:rFonts w:ascii="Arial" w:hAnsi="Arial" w:cs="Arial"/>
          <w:sz w:val="22"/>
          <w:szCs w:val="22"/>
        </w:rPr>
        <w:t xml:space="preserve">nachgewiesen werden kann. </w:t>
      </w:r>
    </w:p>
    <w:p w:rsidR="0081154E" w:rsidRDefault="008D4155" w:rsidP="00673A0F">
      <w:pPr>
        <w:pStyle w:val="HTMLVorformatiert"/>
        <w:spacing w:after="240" w:line="360" w:lineRule="auto"/>
        <w:jc w:val="both"/>
        <w:rPr>
          <w:rFonts w:ascii="Arial" w:hAnsi="Arial" w:cs="Arial"/>
          <w:sz w:val="22"/>
          <w:szCs w:val="22"/>
        </w:rPr>
      </w:pPr>
      <w:r>
        <w:rPr>
          <w:rFonts w:ascii="Arial" w:hAnsi="Arial" w:cs="Arial"/>
          <w:b/>
          <w:sz w:val="22"/>
          <w:szCs w:val="22"/>
        </w:rPr>
        <w:t>Zertifizierung gemäß Artikel 42 DSGVO für nachweisliche Erfüllung der Anforderungen</w:t>
      </w:r>
    </w:p>
    <w:p w:rsidR="0090700D" w:rsidRDefault="0081154E" w:rsidP="00760F6F">
      <w:pPr>
        <w:pStyle w:val="HTMLVorformatiert"/>
        <w:spacing w:line="360" w:lineRule="auto"/>
        <w:jc w:val="both"/>
        <w:rPr>
          <w:rFonts w:ascii="Arial" w:hAnsi="Arial" w:cs="Arial"/>
          <w:sz w:val="22"/>
          <w:szCs w:val="22"/>
        </w:rPr>
      </w:pPr>
      <w:r w:rsidRPr="0081154E">
        <w:rPr>
          <w:rFonts w:ascii="Arial" w:hAnsi="Arial" w:cs="Arial"/>
          <w:sz w:val="22"/>
          <w:szCs w:val="22"/>
        </w:rPr>
        <w:t>Ziel des „AUDITOR“</w:t>
      </w:r>
      <w:r w:rsidR="0090700D">
        <w:rPr>
          <w:rFonts w:ascii="Arial" w:hAnsi="Arial" w:cs="Arial"/>
          <w:sz w:val="22"/>
          <w:szCs w:val="22"/>
        </w:rPr>
        <w:t>-Projektes</w:t>
      </w:r>
      <w:r w:rsidRPr="0081154E">
        <w:rPr>
          <w:rFonts w:ascii="Arial" w:hAnsi="Arial" w:cs="Arial"/>
          <w:sz w:val="22"/>
          <w:szCs w:val="22"/>
        </w:rPr>
        <w:t xml:space="preserve"> ist die Konzeptionierung, exemplarische Umsetzung und Erprobung einer nachhaltig anwendbaren EU-weiten Datenschutzzertifizierung </w:t>
      </w:r>
      <w:r w:rsidR="00A47626">
        <w:rPr>
          <w:rFonts w:ascii="Arial" w:hAnsi="Arial" w:cs="Arial"/>
          <w:sz w:val="22"/>
          <w:szCs w:val="22"/>
        </w:rPr>
        <w:t xml:space="preserve">für </w:t>
      </w:r>
      <w:r w:rsidRPr="0081154E">
        <w:rPr>
          <w:rFonts w:ascii="Arial" w:hAnsi="Arial" w:cs="Arial"/>
          <w:sz w:val="22"/>
          <w:szCs w:val="22"/>
        </w:rPr>
        <w:t xml:space="preserve">Cloud-Dienste. Die Zertifizierung </w:t>
      </w:r>
      <w:r w:rsidR="00A47626">
        <w:rPr>
          <w:rFonts w:ascii="Arial" w:hAnsi="Arial" w:cs="Arial"/>
          <w:sz w:val="22"/>
          <w:szCs w:val="22"/>
        </w:rPr>
        <w:t xml:space="preserve">gemäß Artikel 42 </w:t>
      </w:r>
      <w:r w:rsidRPr="0081154E">
        <w:rPr>
          <w:rFonts w:ascii="Arial" w:hAnsi="Arial" w:cs="Arial"/>
          <w:sz w:val="22"/>
          <w:szCs w:val="22"/>
        </w:rPr>
        <w:t xml:space="preserve">DSGVO ist im Interesse aller Beteiligten: der Cloud-Kunden, die nur mit solchen Cloud-Anbietern zusammenarbeiten dürfen, die </w:t>
      </w:r>
      <w:r w:rsidRPr="0081154E">
        <w:rPr>
          <w:rFonts w:ascii="Arial" w:hAnsi="Arial" w:cs="Arial"/>
          <w:sz w:val="22"/>
          <w:szCs w:val="22"/>
        </w:rPr>
        <w:lastRenderedPageBreak/>
        <w:t xml:space="preserve">hinreichende Garantien zur Einhaltung des Datenschutzes vorweisen können, der Cloud-Anbieter, die mit einer Zertifizierung ebendiese Sicherheit bieten können, der Prüf- und Zertifizierungsstellen, für deren Geschäftsfeld die DSGVO zwingende Regeln vorsieht, und der potentiell durch die Datenverwendungen betroffenen Endverbraucher, deren Schutz personenbezogener Daten im Mittelpunkt der Zertifizierung von Cloud-Diensten steht. </w:t>
      </w:r>
    </w:p>
    <w:p w:rsidR="0090700D" w:rsidRDefault="0090700D" w:rsidP="00760F6F">
      <w:pPr>
        <w:pStyle w:val="HTMLVorformatiert"/>
        <w:spacing w:line="360" w:lineRule="auto"/>
        <w:jc w:val="both"/>
        <w:rPr>
          <w:rFonts w:ascii="Arial" w:hAnsi="Arial" w:cs="Arial"/>
          <w:sz w:val="22"/>
          <w:szCs w:val="22"/>
        </w:rPr>
      </w:pPr>
    </w:p>
    <w:p w:rsidR="0090700D" w:rsidRDefault="0090700D" w:rsidP="0090700D">
      <w:pPr>
        <w:pStyle w:val="HTMLVorformatiert"/>
        <w:spacing w:after="240" w:line="360" w:lineRule="auto"/>
        <w:jc w:val="both"/>
        <w:rPr>
          <w:rFonts w:ascii="Arial" w:hAnsi="Arial" w:cs="Arial"/>
          <w:sz w:val="22"/>
          <w:szCs w:val="22"/>
        </w:rPr>
      </w:pPr>
      <w:r>
        <w:rPr>
          <w:rFonts w:ascii="Arial" w:hAnsi="Arial" w:cs="Arial"/>
          <w:b/>
          <w:sz w:val="22"/>
          <w:szCs w:val="22"/>
        </w:rPr>
        <w:t>Kriterienkatalog und Zertifizierungsschema als Basis für internationale Normung</w:t>
      </w:r>
    </w:p>
    <w:p w:rsidR="00760F6F" w:rsidRDefault="0081154E" w:rsidP="00760F6F">
      <w:pPr>
        <w:pStyle w:val="HTMLVorformatiert"/>
        <w:spacing w:line="360" w:lineRule="auto"/>
        <w:jc w:val="both"/>
        <w:rPr>
          <w:rFonts w:ascii="Arial" w:hAnsi="Arial" w:cs="Arial"/>
          <w:sz w:val="22"/>
          <w:szCs w:val="22"/>
        </w:rPr>
      </w:pPr>
      <w:r w:rsidRPr="0081154E">
        <w:rPr>
          <w:rFonts w:ascii="Arial" w:hAnsi="Arial" w:cs="Arial"/>
          <w:sz w:val="22"/>
          <w:szCs w:val="22"/>
        </w:rPr>
        <w:t xml:space="preserve">Um eine nachhaltige Datenschutzzertifizierung zu konzipieren, wird </w:t>
      </w:r>
      <w:r w:rsidR="00A146FA">
        <w:rPr>
          <w:rFonts w:ascii="Arial" w:hAnsi="Arial" w:cs="Arial"/>
          <w:sz w:val="22"/>
          <w:szCs w:val="22"/>
        </w:rPr>
        <w:t xml:space="preserve">im AUDITOR-Projekt </w:t>
      </w:r>
      <w:r w:rsidRPr="0081154E">
        <w:rPr>
          <w:rFonts w:ascii="Arial" w:hAnsi="Arial" w:cs="Arial"/>
          <w:sz w:val="22"/>
          <w:szCs w:val="22"/>
        </w:rPr>
        <w:t xml:space="preserve">zunächst ein Kriterienkatalog für die Zertifizierung von Cloud-Diensten nach der DSGVO entwickelt und eine entsprechende Standardisierung in Form einer DIN-Spezifikation angestrebt. Diese DIN-Spezifikation bildet die Grundlage für die Europäische Normung und die Entwicklung eines EU-weit anerkannten Datenschutz-Zertifizierungsschemas. Dies ist vor dem Hintergrund des europäischen Binnenmarkts sehr wichtig und Deutschland kann sich mit diesem Projekt und der DIN-Spezifikation entsprechend positionieren. Außerdem werden geeignete Organisationsstrukturen und Verfahren zur Durchführung der hier beabsichtigten Zertifizierung konzipiert. Hierzu zählt insbesondere auch die Spezifikation von modularen Zertifizierungs- und </w:t>
      </w:r>
      <w:proofErr w:type="spellStart"/>
      <w:r w:rsidRPr="0081154E">
        <w:rPr>
          <w:rFonts w:ascii="Arial" w:hAnsi="Arial" w:cs="Arial"/>
          <w:sz w:val="22"/>
          <w:szCs w:val="22"/>
        </w:rPr>
        <w:t>Auditierungsprozessen</w:t>
      </w:r>
      <w:proofErr w:type="spellEnd"/>
      <w:r w:rsidRPr="0081154E">
        <w:rPr>
          <w:rFonts w:ascii="Arial" w:hAnsi="Arial" w:cs="Arial"/>
          <w:sz w:val="22"/>
          <w:szCs w:val="22"/>
        </w:rPr>
        <w:t xml:space="preserve"> unter Berücksichtigung internationaler Standards. Um eine nachhaltige Verwendung und weitreichende Verbreitung von AUDITOR sicherzustellen, werden schließlich Geschäftsmodelle für ein nachhaltig erfolgreiches AUDITOR-Verfahren untersucht. Das erarbeitete Zertifizierungsverfahren und die im AUDITOR-Projekt erarbeiteten und für eine Standardisierung vorbereiteten Kriterien sollen sodann bereits während des Projektzeitraums in der Praxis erprobt und validiert werden.</w:t>
      </w:r>
    </w:p>
    <w:p w:rsidR="00760F6F" w:rsidRDefault="0090700D" w:rsidP="005F5077">
      <w:pPr>
        <w:pStyle w:val="HTMLVorformatiert"/>
        <w:spacing w:before="120" w:after="200" w:line="360" w:lineRule="auto"/>
        <w:jc w:val="both"/>
        <w:rPr>
          <w:rFonts w:ascii="Arial" w:hAnsi="Arial" w:cs="Arial"/>
          <w:b/>
          <w:sz w:val="22"/>
          <w:szCs w:val="22"/>
        </w:rPr>
      </w:pPr>
      <w:r>
        <w:rPr>
          <w:rFonts w:ascii="Arial" w:hAnsi="Arial" w:cs="Arial"/>
          <w:b/>
          <w:sz w:val="22"/>
          <w:szCs w:val="22"/>
        </w:rPr>
        <w:t xml:space="preserve">AUDITOR schafft Transparenz und </w:t>
      </w:r>
      <w:r w:rsidR="00A146FA">
        <w:rPr>
          <w:rFonts w:ascii="Arial" w:hAnsi="Arial" w:cs="Arial"/>
          <w:b/>
          <w:sz w:val="22"/>
          <w:szCs w:val="22"/>
        </w:rPr>
        <w:t>Rechtssicherheit</w:t>
      </w:r>
    </w:p>
    <w:p w:rsidR="002D18F9" w:rsidRPr="002D18F9" w:rsidRDefault="002D18F9" w:rsidP="002D18F9">
      <w:pPr>
        <w:pStyle w:val="HTMLVorformatiert"/>
        <w:spacing w:line="360" w:lineRule="auto"/>
        <w:jc w:val="both"/>
        <w:rPr>
          <w:rFonts w:ascii="Arial" w:hAnsi="Arial" w:cs="Arial"/>
          <w:sz w:val="22"/>
          <w:szCs w:val="22"/>
        </w:rPr>
      </w:pPr>
      <w:r w:rsidRPr="0090700D">
        <w:rPr>
          <w:rFonts w:ascii="Arial" w:hAnsi="Arial" w:cs="Arial"/>
          <w:i/>
          <w:sz w:val="22"/>
          <w:szCs w:val="22"/>
        </w:rPr>
        <w:t>„Das Projekt AUDITOR soll die Vergleichbarkeit von Cloud-Diensten, die vonseiten der Unternehmen aus unterschiedlichen EU-Mitgliedstaaten angeboten werden, verbessern und damit Transparenz schaffen. Dies kommt vor allem den kleinen und mittelständischen Unternehmen aber auch größeren Unternehmen zugute, da durch eine nachhaltig anwendbare EU-weite Datenschutzzertifizierung von Cloud-Diensten nach Maßgabe der DSGVO neue Marktpotenziale erschlossen werden können. Wir arbeiten quasi im Interesse aller am Markt beteiligten Akteure an einer Weiterentwicklung, die maßgebliche Verbesserungen im Bereich der Zertifizierung von Cloud-Diensten mit sich bringt.“,</w:t>
      </w:r>
      <w:r w:rsidRPr="002D18F9">
        <w:rPr>
          <w:rFonts w:ascii="Arial" w:hAnsi="Arial" w:cs="Arial"/>
          <w:sz w:val="22"/>
          <w:szCs w:val="22"/>
        </w:rPr>
        <w:t xml:space="preserve"> berichtet Prof. Dr. Ali Sunyaev (Direktor am wissenschaftlichen Zentrum für Informationstechnikgestaltung (</w:t>
      </w:r>
      <w:proofErr w:type="spellStart"/>
      <w:r w:rsidRPr="002D18F9">
        <w:rPr>
          <w:rFonts w:ascii="Arial" w:hAnsi="Arial" w:cs="Arial"/>
          <w:sz w:val="22"/>
          <w:szCs w:val="22"/>
        </w:rPr>
        <w:t>ITeG</w:t>
      </w:r>
      <w:proofErr w:type="spellEnd"/>
      <w:r w:rsidRPr="002D18F9">
        <w:rPr>
          <w:rFonts w:ascii="Arial" w:hAnsi="Arial" w:cs="Arial"/>
          <w:sz w:val="22"/>
          <w:szCs w:val="22"/>
        </w:rPr>
        <w:t>) der Universität Kassel).</w:t>
      </w:r>
      <w:r w:rsidR="0090700D">
        <w:rPr>
          <w:rFonts w:ascii="Arial" w:hAnsi="Arial" w:cs="Arial"/>
          <w:sz w:val="22"/>
          <w:szCs w:val="22"/>
        </w:rPr>
        <w:t xml:space="preserve"> </w:t>
      </w:r>
      <w:r w:rsidRPr="002D18F9">
        <w:rPr>
          <w:rFonts w:ascii="Arial" w:hAnsi="Arial" w:cs="Arial"/>
          <w:sz w:val="22"/>
          <w:szCs w:val="22"/>
        </w:rPr>
        <w:t xml:space="preserve">Das Projekt AUDITOR mit einem Gesamtvolumen von 1,7 Mio. Euro hat eine Laufzeit von zwei Jahren und ist am 01.11.2017 offiziell gestartet. Eine erste interne Kick-Off Veranstaltung wurde bereits am </w:t>
      </w:r>
      <w:r w:rsidRPr="002D18F9">
        <w:rPr>
          <w:rFonts w:ascii="Arial" w:hAnsi="Arial" w:cs="Arial"/>
          <w:sz w:val="22"/>
          <w:szCs w:val="22"/>
        </w:rPr>
        <w:lastRenderedPageBreak/>
        <w:t>08.11.2017 unter großer Beteiligung aller Projektpartner im Wissenschaftlichen Zentrum für Informationstechnik-Gestaltung (</w:t>
      </w:r>
      <w:proofErr w:type="spellStart"/>
      <w:r w:rsidRPr="002D18F9">
        <w:rPr>
          <w:rFonts w:ascii="Arial" w:hAnsi="Arial" w:cs="Arial"/>
          <w:sz w:val="22"/>
          <w:szCs w:val="22"/>
        </w:rPr>
        <w:t>ITeG</w:t>
      </w:r>
      <w:proofErr w:type="spellEnd"/>
      <w:r w:rsidRPr="002D18F9">
        <w:rPr>
          <w:rFonts w:ascii="Arial" w:hAnsi="Arial" w:cs="Arial"/>
          <w:sz w:val="22"/>
          <w:szCs w:val="22"/>
        </w:rPr>
        <w:t>) der Universität Kassel abgehalten.</w:t>
      </w:r>
    </w:p>
    <w:p w:rsidR="002D18F9" w:rsidRPr="002D18F9" w:rsidRDefault="002D18F9" w:rsidP="002D18F9">
      <w:pPr>
        <w:pStyle w:val="HTMLVorformatiert"/>
        <w:spacing w:line="360" w:lineRule="auto"/>
        <w:jc w:val="both"/>
        <w:rPr>
          <w:rFonts w:ascii="Arial" w:hAnsi="Arial" w:cs="Arial"/>
          <w:sz w:val="22"/>
          <w:szCs w:val="22"/>
        </w:rPr>
      </w:pPr>
      <w:r w:rsidRPr="002D18F9">
        <w:rPr>
          <w:rFonts w:ascii="Arial" w:hAnsi="Arial" w:cs="Arial"/>
          <w:sz w:val="22"/>
          <w:szCs w:val="22"/>
        </w:rPr>
        <w:t>Die folgenden Institutionen und Organisationen sind</w:t>
      </w:r>
      <w:r w:rsidR="0090700D">
        <w:rPr>
          <w:rFonts w:ascii="Arial" w:hAnsi="Arial" w:cs="Arial"/>
          <w:sz w:val="22"/>
          <w:szCs w:val="22"/>
        </w:rPr>
        <w:t xml:space="preserve"> direkt</w:t>
      </w:r>
      <w:r w:rsidRPr="002D18F9">
        <w:rPr>
          <w:rFonts w:ascii="Arial" w:hAnsi="Arial" w:cs="Arial"/>
          <w:sz w:val="22"/>
          <w:szCs w:val="22"/>
        </w:rPr>
        <w:t xml:space="preserve"> an dem Projekt beteiligt</w:t>
      </w:r>
      <w:r w:rsidR="0090700D">
        <w:rPr>
          <w:rFonts w:ascii="Arial" w:hAnsi="Arial" w:cs="Arial"/>
          <w:sz w:val="22"/>
          <w:szCs w:val="22"/>
        </w:rPr>
        <w:t>:</w:t>
      </w:r>
    </w:p>
    <w:p w:rsidR="002D18F9" w:rsidRPr="002D18F9" w:rsidRDefault="002D18F9" w:rsidP="0090700D">
      <w:pPr>
        <w:pStyle w:val="HTMLVorformatiert"/>
        <w:numPr>
          <w:ilvl w:val="0"/>
          <w:numId w:val="1"/>
        </w:numPr>
        <w:spacing w:line="360" w:lineRule="auto"/>
        <w:jc w:val="both"/>
        <w:rPr>
          <w:rFonts w:ascii="Arial" w:hAnsi="Arial" w:cs="Arial"/>
          <w:sz w:val="22"/>
          <w:szCs w:val="22"/>
        </w:rPr>
      </w:pPr>
      <w:r w:rsidRPr="002D18F9">
        <w:rPr>
          <w:rFonts w:ascii="Arial" w:hAnsi="Arial" w:cs="Arial"/>
          <w:sz w:val="22"/>
          <w:szCs w:val="22"/>
        </w:rPr>
        <w:t>Universität Kassel, Fachgebiet Wirtschaftsinformatik und Systementwicklung</w:t>
      </w:r>
      <w:r w:rsidR="0090700D">
        <w:rPr>
          <w:rFonts w:ascii="Arial" w:hAnsi="Arial" w:cs="Arial"/>
          <w:sz w:val="22"/>
          <w:szCs w:val="22"/>
        </w:rPr>
        <w:t xml:space="preserve"> (</w:t>
      </w:r>
      <w:r w:rsidR="0090700D" w:rsidRPr="002D18F9">
        <w:rPr>
          <w:rFonts w:ascii="Arial" w:hAnsi="Arial" w:cs="Arial"/>
          <w:sz w:val="22"/>
          <w:szCs w:val="22"/>
        </w:rPr>
        <w:t>Verbundkoordination</w:t>
      </w:r>
      <w:r w:rsidR="0090700D">
        <w:rPr>
          <w:rFonts w:ascii="Arial" w:hAnsi="Arial" w:cs="Arial"/>
          <w:sz w:val="22"/>
          <w:szCs w:val="22"/>
        </w:rPr>
        <w:t>)</w:t>
      </w:r>
    </w:p>
    <w:p w:rsidR="002D18F9" w:rsidRPr="002D18F9" w:rsidRDefault="002D18F9" w:rsidP="0090700D">
      <w:pPr>
        <w:pStyle w:val="HTMLVorformatiert"/>
        <w:numPr>
          <w:ilvl w:val="0"/>
          <w:numId w:val="1"/>
        </w:numPr>
        <w:spacing w:line="360" w:lineRule="auto"/>
        <w:jc w:val="both"/>
        <w:rPr>
          <w:rFonts w:ascii="Arial" w:hAnsi="Arial" w:cs="Arial"/>
          <w:sz w:val="22"/>
          <w:szCs w:val="22"/>
        </w:rPr>
      </w:pPr>
      <w:r w:rsidRPr="002D18F9">
        <w:rPr>
          <w:rFonts w:ascii="Arial" w:hAnsi="Arial" w:cs="Arial"/>
          <w:sz w:val="22"/>
          <w:szCs w:val="22"/>
        </w:rPr>
        <w:t>CLOUD&amp;HEAT Technologies GmbH</w:t>
      </w:r>
    </w:p>
    <w:p w:rsidR="002D18F9" w:rsidRPr="002D18F9" w:rsidRDefault="00A146FA" w:rsidP="0090700D">
      <w:pPr>
        <w:pStyle w:val="HTMLVorformatiert"/>
        <w:numPr>
          <w:ilvl w:val="0"/>
          <w:numId w:val="1"/>
        </w:numPr>
        <w:spacing w:line="360" w:lineRule="auto"/>
        <w:jc w:val="both"/>
        <w:rPr>
          <w:rFonts w:ascii="Arial" w:hAnsi="Arial" w:cs="Arial"/>
          <w:sz w:val="22"/>
          <w:szCs w:val="22"/>
        </w:rPr>
      </w:pPr>
      <w:proofErr w:type="spellStart"/>
      <w:r>
        <w:rPr>
          <w:rFonts w:ascii="Arial" w:hAnsi="Arial" w:cs="Arial"/>
          <w:sz w:val="22"/>
          <w:szCs w:val="22"/>
        </w:rPr>
        <w:t>datenschutz</w:t>
      </w:r>
      <w:proofErr w:type="spellEnd"/>
      <w:r>
        <w:rPr>
          <w:rFonts w:ascii="Arial" w:hAnsi="Arial" w:cs="Arial"/>
          <w:sz w:val="22"/>
          <w:szCs w:val="22"/>
        </w:rPr>
        <w:t xml:space="preserve"> </w:t>
      </w:r>
      <w:proofErr w:type="spellStart"/>
      <w:r>
        <w:rPr>
          <w:rFonts w:ascii="Arial" w:hAnsi="Arial" w:cs="Arial"/>
          <w:sz w:val="22"/>
          <w:szCs w:val="22"/>
        </w:rPr>
        <w:t>cert</w:t>
      </w:r>
      <w:proofErr w:type="spellEnd"/>
      <w:r>
        <w:rPr>
          <w:rFonts w:ascii="Arial" w:hAnsi="Arial" w:cs="Arial"/>
          <w:sz w:val="22"/>
          <w:szCs w:val="22"/>
        </w:rPr>
        <w:t xml:space="preserve"> GmbH</w:t>
      </w:r>
    </w:p>
    <w:p w:rsidR="002D18F9" w:rsidRPr="002D18F9" w:rsidRDefault="002D18F9" w:rsidP="0090700D">
      <w:pPr>
        <w:pStyle w:val="HTMLVorformatiert"/>
        <w:numPr>
          <w:ilvl w:val="0"/>
          <w:numId w:val="1"/>
        </w:numPr>
        <w:spacing w:line="360" w:lineRule="auto"/>
        <w:jc w:val="both"/>
        <w:rPr>
          <w:rFonts w:ascii="Arial" w:hAnsi="Arial" w:cs="Arial"/>
          <w:sz w:val="22"/>
          <w:szCs w:val="22"/>
        </w:rPr>
      </w:pPr>
      <w:r w:rsidRPr="002D18F9">
        <w:rPr>
          <w:rFonts w:ascii="Arial" w:hAnsi="Arial" w:cs="Arial"/>
          <w:sz w:val="22"/>
          <w:szCs w:val="22"/>
        </w:rPr>
        <w:t>DIN-Normenausschuss Informationstechnik und Anwendungen (NIA), DIN e.V.</w:t>
      </w:r>
    </w:p>
    <w:p w:rsidR="002D18F9" w:rsidRPr="002D18F9" w:rsidRDefault="00A146FA" w:rsidP="0090700D">
      <w:pPr>
        <w:pStyle w:val="HTMLVorformatiert"/>
        <w:numPr>
          <w:ilvl w:val="0"/>
          <w:numId w:val="1"/>
        </w:numPr>
        <w:spacing w:line="360" w:lineRule="auto"/>
        <w:jc w:val="both"/>
        <w:rPr>
          <w:rFonts w:ascii="Arial" w:hAnsi="Arial" w:cs="Arial"/>
          <w:sz w:val="22"/>
          <w:szCs w:val="22"/>
        </w:rPr>
      </w:pPr>
      <w:r>
        <w:rPr>
          <w:rFonts w:ascii="Arial" w:hAnsi="Arial" w:cs="Arial"/>
          <w:sz w:val="22"/>
          <w:szCs w:val="22"/>
        </w:rPr>
        <w:t>ecsec GmbH</w:t>
      </w:r>
    </w:p>
    <w:p w:rsidR="002D18F9" w:rsidRPr="002D18F9" w:rsidRDefault="002D18F9" w:rsidP="0090700D">
      <w:pPr>
        <w:pStyle w:val="HTMLVorformatiert"/>
        <w:numPr>
          <w:ilvl w:val="0"/>
          <w:numId w:val="1"/>
        </w:numPr>
        <w:spacing w:line="360" w:lineRule="auto"/>
        <w:jc w:val="both"/>
        <w:rPr>
          <w:rFonts w:ascii="Arial" w:hAnsi="Arial" w:cs="Arial"/>
          <w:sz w:val="22"/>
          <w:szCs w:val="22"/>
        </w:rPr>
      </w:pPr>
      <w:proofErr w:type="spellStart"/>
      <w:r w:rsidRPr="002D18F9">
        <w:rPr>
          <w:rFonts w:ascii="Arial" w:hAnsi="Arial" w:cs="Arial"/>
          <w:sz w:val="22"/>
          <w:szCs w:val="22"/>
        </w:rPr>
        <w:t>EuroCloud</w:t>
      </w:r>
      <w:proofErr w:type="spellEnd"/>
      <w:r w:rsidRPr="002D18F9">
        <w:rPr>
          <w:rFonts w:ascii="Arial" w:hAnsi="Arial" w:cs="Arial"/>
          <w:sz w:val="22"/>
          <w:szCs w:val="22"/>
        </w:rPr>
        <w:t xml:space="preserve"> </w:t>
      </w:r>
      <w:proofErr w:type="spellStart"/>
      <w:r w:rsidRPr="002D18F9">
        <w:rPr>
          <w:rFonts w:ascii="Arial" w:hAnsi="Arial" w:cs="Arial"/>
          <w:sz w:val="22"/>
          <w:szCs w:val="22"/>
        </w:rPr>
        <w:t>Deutschland_eco</w:t>
      </w:r>
      <w:proofErr w:type="spellEnd"/>
      <w:r w:rsidRPr="002D18F9">
        <w:rPr>
          <w:rFonts w:ascii="Arial" w:hAnsi="Arial" w:cs="Arial"/>
          <w:sz w:val="22"/>
          <w:szCs w:val="22"/>
        </w:rPr>
        <w:t xml:space="preserve"> e.V., </w:t>
      </w:r>
      <w:proofErr w:type="spellStart"/>
      <w:r w:rsidRPr="002D18F9">
        <w:rPr>
          <w:rFonts w:ascii="Arial" w:hAnsi="Arial" w:cs="Arial"/>
          <w:sz w:val="22"/>
          <w:szCs w:val="22"/>
        </w:rPr>
        <w:t>eco</w:t>
      </w:r>
      <w:proofErr w:type="spellEnd"/>
      <w:r w:rsidRPr="002D18F9">
        <w:rPr>
          <w:rFonts w:ascii="Arial" w:hAnsi="Arial" w:cs="Arial"/>
          <w:sz w:val="22"/>
          <w:szCs w:val="22"/>
        </w:rPr>
        <w:t xml:space="preserve"> – Verband der Internetwirtschaft</w:t>
      </w:r>
    </w:p>
    <w:p w:rsidR="002D18F9" w:rsidRPr="002D18F9" w:rsidRDefault="002D18F9" w:rsidP="0090700D">
      <w:pPr>
        <w:pStyle w:val="HTMLVorformatiert"/>
        <w:numPr>
          <w:ilvl w:val="0"/>
          <w:numId w:val="1"/>
        </w:numPr>
        <w:spacing w:line="360" w:lineRule="auto"/>
        <w:jc w:val="both"/>
        <w:rPr>
          <w:rFonts w:ascii="Arial" w:hAnsi="Arial" w:cs="Arial"/>
          <w:sz w:val="22"/>
          <w:szCs w:val="22"/>
        </w:rPr>
      </w:pPr>
      <w:r w:rsidRPr="002D18F9">
        <w:rPr>
          <w:rFonts w:ascii="Arial" w:hAnsi="Arial" w:cs="Arial"/>
          <w:sz w:val="22"/>
          <w:szCs w:val="22"/>
        </w:rPr>
        <w:t>Universität Kassel, Fachgebiet Öffentliches Recht mit Schwerpunkt Recht der Technik und des Umweltschutzes, Projektgruppe verfassungsverträgliche Technikgestaltung (</w:t>
      </w:r>
      <w:proofErr w:type="spellStart"/>
      <w:r w:rsidRPr="002D18F9">
        <w:rPr>
          <w:rFonts w:ascii="Arial" w:hAnsi="Arial" w:cs="Arial"/>
          <w:sz w:val="22"/>
          <w:szCs w:val="22"/>
        </w:rPr>
        <w:t>provet</w:t>
      </w:r>
      <w:proofErr w:type="spellEnd"/>
      <w:r w:rsidRPr="002D18F9">
        <w:rPr>
          <w:rFonts w:ascii="Arial" w:hAnsi="Arial" w:cs="Arial"/>
          <w:sz w:val="22"/>
          <w:szCs w:val="22"/>
        </w:rPr>
        <w:t>)</w:t>
      </w:r>
    </w:p>
    <w:p w:rsidR="002D18F9" w:rsidRDefault="002D18F9" w:rsidP="002D18F9">
      <w:pPr>
        <w:pStyle w:val="HTMLVorformatiert"/>
        <w:spacing w:line="360" w:lineRule="auto"/>
        <w:jc w:val="both"/>
        <w:rPr>
          <w:rFonts w:ascii="Arial" w:hAnsi="Arial" w:cs="Arial"/>
          <w:sz w:val="22"/>
          <w:szCs w:val="22"/>
        </w:rPr>
      </w:pPr>
    </w:p>
    <w:p w:rsidR="002D18F9" w:rsidRPr="002D18F9" w:rsidRDefault="0090700D" w:rsidP="002D18F9">
      <w:pPr>
        <w:pStyle w:val="HTMLVorformatiert"/>
        <w:spacing w:line="360" w:lineRule="auto"/>
        <w:jc w:val="both"/>
        <w:rPr>
          <w:rFonts w:ascii="Arial" w:hAnsi="Arial" w:cs="Arial"/>
          <w:sz w:val="22"/>
          <w:szCs w:val="22"/>
        </w:rPr>
      </w:pPr>
      <w:r>
        <w:rPr>
          <w:rFonts w:ascii="Arial" w:hAnsi="Arial" w:cs="Arial"/>
          <w:sz w:val="22"/>
          <w:szCs w:val="22"/>
        </w:rPr>
        <w:t>Darüber hinaus wird das AUDITOR</w:t>
      </w:r>
      <w:r w:rsidR="00FA0E4F">
        <w:rPr>
          <w:rFonts w:ascii="Arial" w:hAnsi="Arial" w:cs="Arial"/>
          <w:sz w:val="22"/>
          <w:szCs w:val="22"/>
        </w:rPr>
        <w:t>-Projekt</w:t>
      </w:r>
      <w:r>
        <w:rPr>
          <w:rFonts w:ascii="Arial" w:hAnsi="Arial" w:cs="Arial"/>
          <w:sz w:val="22"/>
          <w:szCs w:val="22"/>
        </w:rPr>
        <w:t xml:space="preserve"> von einer wachsenden Anzahl a</w:t>
      </w:r>
      <w:r w:rsidR="002D18F9" w:rsidRPr="002D18F9">
        <w:rPr>
          <w:rFonts w:ascii="Arial" w:hAnsi="Arial" w:cs="Arial"/>
          <w:sz w:val="22"/>
          <w:szCs w:val="22"/>
        </w:rPr>
        <w:t>ssoziierte</w:t>
      </w:r>
      <w:r>
        <w:rPr>
          <w:rFonts w:ascii="Arial" w:hAnsi="Arial" w:cs="Arial"/>
          <w:sz w:val="22"/>
          <w:szCs w:val="22"/>
        </w:rPr>
        <w:t>r Partner begleitet:</w:t>
      </w:r>
    </w:p>
    <w:p w:rsidR="002D18F9" w:rsidRPr="002D18F9" w:rsidRDefault="002D18F9" w:rsidP="0090700D">
      <w:pPr>
        <w:pStyle w:val="HTMLVorformatiert"/>
        <w:numPr>
          <w:ilvl w:val="0"/>
          <w:numId w:val="2"/>
        </w:numPr>
        <w:spacing w:line="360" w:lineRule="auto"/>
        <w:jc w:val="both"/>
        <w:rPr>
          <w:rFonts w:ascii="Arial" w:hAnsi="Arial" w:cs="Arial"/>
          <w:sz w:val="22"/>
          <w:szCs w:val="22"/>
        </w:rPr>
      </w:pPr>
      <w:r w:rsidRPr="002D18F9">
        <w:rPr>
          <w:rFonts w:ascii="Arial" w:hAnsi="Arial" w:cs="Arial"/>
          <w:sz w:val="22"/>
          <w:szCs w:val="22"/>
        </w:rPr>
        <w:t>Bundesamt für Sicherheit in der Informationstechnik (BSI)</w:t>
      </w:r>
    </w:p>
    <w:p w:rsidR="002D18F9" w:rsidRPr="002D18F9" w:rsidRDefault="002D18F9" w:rsidP="0090700D">
      <w:pPr>
        <w:pStyle w:val="HTMLVorformatiert"/>
        <w:numPr>
          <w:ilvl w:val="0"/>
          <w:numId w:val="2"/>
        </w:numPr>
        <w:spacing w:line="360" w:lineRule="auto"/>
        <w:jc w:val="both"/>
        <w:rPr>
          <w:rFonts w:ascii="Arial" w:hAnsi="Arial" w:cs="Arial"/>
          <w:sz w:val="22"/>
          <w:szCs w:val="22"/>
          <w:lang w:val="en-GB"/>
        </w:rPr>
      </w:pPr>
      <w:proofErr w:type="spellStart"/>
      <w:r w:rsidRPr="002D18F9">
        <w:rPr>
          <w:rFonts w:ascii="Arial" w:hAnsi="Arial" w:cs="Arial"/>
          <w:sz w:val="22"/>
          <w:szCs w:val="22"/>
          <w:lang w:val="en-GB"/>
        </w:rPr>
        <w:t>Fabasoft</w:t>
      </w:r>
      <w:proofErr w:type="spellEnd"/>
      <w:r w:rsidRPr="002D18F9">
        <w:rPr>
          <w:rFonts w:ascii="Arial" w:hAnsi="Arial" w:cs="Arial"/>
          <w:sz w:val="22"/>
          <w:szCs w:val="22"/>
          <w:lang w:val="en-GB"/>
        </w:rPr>
        <w:t xml:space="preserve"> Austria GmbH</w:t>
      </w:r>
    </w:p>
    <w:p w:rsidR="002D18F9" w:rsidRPr="002D18F9" w:rsidRDefault="002D18F9" w:rsidP="0090700D">
      <w:pPr>
        <w:pStyle w:val="HTMLVorformatiert"/>
        <w:numPr>
          <w:ilvl w:val="0"/>
          <w:numId w:val="2"/>
        </w:numPr>
        <w:spacing w:line="360" w:lineRule="auto"/>
        <w:jc w:val="both"/>
        <w:rPr>
          <w:rFonts w:ascii="Arial" w:hAnsi="Arial" w:cs="Arial"/>
          <w:sz w:val="22"/>
          <w:szCs w:val="22"/>
          <w:lang w:val="en-GB"/>
        </w:rPr>
      </w:pPr>
      <w:proofErr w:type="spellStart"/>
      <w:r w:rsidRPr="002D18F9">
        <w:rPr>
          <w:rFonts w:ascii="Arial" w:hAnsi="Arial" w:cs="Arial"/>
          <w:sz w:val="22"/>
          <w:szCs w:val="22"/>
          <w:lang w:val="en-GB"/>
        </w:rPr>
        <w:t>Hornetsecurity</w:t>
      </w:r>
      <w:proofErr w:type="spellEnd"/>
      <w:r w:rsidRPr="002D18F9">
        <w:rPr>
          <w:rFonts w:ascii="Arial" w:hAnsi="Arial" w:cs="Arial"/>
          <w:sz w:val="22"/>
          <w:szCs w:val="22"/>
          <w:lang w:val="en-GB"/>
        </w:rPr>
        <w:t xml:space="preserve"> GmbH</w:t>
      </w:r>
    </w:p>
    <w:p w:rsidR="002D18F9" w:rsidRPr="002D18F9" w:rsidRDefault="002D18F9" w:rsidP="0090700D">
      <w:pPr>
        <w:pStyle w:val="HTMLVorformatiert"/>
        <w:numPr>
          <w:ilvl w:val="0"/>
          <w:numId w:val="2"/>
        </w:numPr>
        <w:spacing w:line="360" w:lineRule="auto"/>
        <w:jc w:val="both"/>
        <w:rPr>
          <w:rFonts w:ascii="Arial" w:hAnsi="Arial" w:cs="Arial"/>
          <w:sz w:val="22"/>
          <w:szCs w:val="22"/>
        </w:rPr>
      </w:pPr>
      <w:r w:rsidRPr="002D18F9">
        <w:rPr>
          <w:rFonts w:ascii="Arial" w:hAnsi="Arial" w:cs="Arial"/>
          <w:sz w:val="22"/>
          <w:szCs w:val="22"/>
        </w:rPr>
        <w:t>PricewaterhouseCoopers GmbH Wirtschaftsprüfungsgesellschaft</w:t>
      </w:r>
    </w:p>
    <w:p w:rsidR="002D18F9" w:rsidRPr="002D18F9" w:rsidRDefault="002D18F9" w:rsidP="0090700D">
      <w:pPr>
        <w:pStyle w:val="HTMLVorformatiert"/>
        <w:numPr>
          <w:ilvl w:val="0"/>
          <w:numId w:val="2"/>
        </w:numPr>
        <w:spacing w:line="360" w:lineRule="auto"/>
        <w:jc w:val="both"/>
        <w:rPr>
          <w:rFonts w:ascii="Arial" w:hAnsi="Arial" w:cs="Arial"/>
          <w:sz w:val="22"/>
          <w:szCs w:val="22"/>
        </w:rPr>
      </w:pPr>
      <w:r w:rsidRPr="002D18F9">
        <w:rPr>
          <w:rFonts w:ascii="Arial" w:hAnsi="Arial" w:cs="Arial"/>
          <w:sz w:val="22"/>
          <w:szCs w:val="22"/>
        </w:rPr>
        <w:t xml:space="preserve">SCOPE Europe </w:t>
      </w:r>
      <w:proofErr w:type="spellStart"/>
      <w:r w:rsidRPr="002D18F9">
        <w:rPr>
          <w:rFonts w:ascii="Arial" w:hAnsi="Arial" w:cs="Arial"/>
          <w:sz w:val="22"/>
          <w:szCs w:val="22"/>
        </w:rPr>
        <w:t>b.v.b.a</w:t>
      </w:r>
      <w:proofErr w:type="spellEnd"/>
      <w:r w:rsidRPr="002D18F9">
        <w:rPr>
          <w:rFonts w:ascii="Arial" w:hAnsi="Arial" w:cs="Arial"/>
          <w:sz w:val="22"/>
          <w:szCs w:val="22"/>
        </w:rPr>
        <w:t>/</w:t>
      </w:r>
      <w:proofErr w:type="spellStart"/>
      <w:r w:rsidRPr="002D18F9">
        <w:rPr>
          <w:rFonts w:ascii="Arial" w:hAnsi="Arial" w:cs="Arial"/>
          <w:sz w:val="22"/>
          <w:szCs w:val="22"/>
        </w:rPr>
        <w:t>s.p.r.l</w:t>
      </w:r>
      <w:proofErr w:type="spellEnd"/>
      <w:r w:rsidRPr="002D18F9">
        <w:rPr>
          <w:rFonts w:ascii="Arial" w:hAnsi="Arial" w:cs="Arial"/>
          <w:sz w:val="22"/>
          <w:szCs w:val="22"/>
        </w:rPr>
        <w:t>.</w:t>
      </w:r>
    </w:p>
    <w:p w:rsidR="002D18F9" w:rsidRPr="002D18F9" w:rsidRDefault="002D18F9" w:rsidP="0090700D">
      <w:pPr>
        <w:pStyle w:val="HTMLVorformatiert"/>
        <w:numPr>
          <w:ilvl w:val="0"/>
          <w:numId w:val="2"/>
        </w:numPr>
        <w:spacing w:line="360" w:lineRule="auto"/>
        <w:jc w:val="both"/>
        <w:rPr>
          <w:rFonts w:ascii="Arial" w:hAnsi="Arial" w:cs="Arial"/>
          <w:sz w:val="22"/>
          <w:szCs w:val="22"/>
          <w:lang w:val="en-GB"/>
        </w:rPr>
      </w:pPr>
      <w:proofErr w:type="spellStart"/>
      <w:r w:rsidRPr="002D18F9">
        <w:rPr>
          <w:rFonts w:ascii="Arial" w:hAnsi="Arial" w:cs="Arial"/>
          <w:sz w:val="22"/>
          <w:szCs w:val="22"/>
          <w:lang w:val="en-GB"/>
        </w:rPr>
        <w:t>Kompetenznetzwerk</w:t>
      </w:r>
      <w:proofErr w:type="spellEnd"/>
      <w:r w:rsidRPr="002D18F9">
        <w:rPr>
          <w:rFonts w:ascii="Arial" w:hAnsi="Arial" w:cs="Arial"/>
          <w:sz w:val="22"/>
          <w:szCs w:val="22"/>
          <w:lang w:val="en-GB"/>
        </w:rPr>
        <w:t xml:space="preserve"> Trusted Cloud </w:t>
      </w:r>
      <w:proofErr w:type="spellStart"/>
      <w:r w:rsidRPr="002D18F9">
        <w:rPr>
          <w:rFonts w:ascii="Arial" w:hAnsi="Arial" w:cs="Arial"/>
          <w:sz w:val="22"/>
          <w:szCs w:val="22"/>
          <w:lang w:val="en-GB"/>
        </w:rPr>
        <w:t>e.V</w:t>
      </w:r>
      <w:proofErr w:type="spellEnd"/>
      <w:r w:rsidRPr="002D18F9">
        <w:rPr>
          <w:rFonts w:ascii="Arial" w:hAnsi="Arial" w:cs="Arial"/>
          <w:sz w:val="22"/>
          <w:szCs w:val="22"/>
          <w:lang w:val="en-GB"/>
        </w:rPr>
        <w:t>.</w:t>
      </w:r>
    </w:p>
    <w:p w:rsidR="002D18F9" w:rsidRPr="002D18F9" w:rsidRDefault="002D18F9" w:rsidP="0090700D">
      <w:pPr>
        <w:pStyle w:val="HTMLVorformatiert"/>
        <w:numPr>
          <w:ilvl w:val="0"/>
          <w:numId w:val="2"/>
        </w:numPr>
        <w:spacing w:line="360" w:lineRule="auto"/>
        <w:jc w:val="both"/>
        <w:rPr>
          <w:rFonts w:ascii="Arial" w:hAnsi="Arial" w:cs="Arial"/>
          <w:sz w:val="22"/>
          <w:szCs w:val="22"/>
        </w:rPr>
      </w:pPr>
      <w:r w:rsidRPr="002D18F9">
        <w:rPr>
          <w:rFonts w:ascii="Arial" w:hAnsi="Arial" w:cs="Arial"/>
          <w:sz w:val="22"/>
          <w:szCs w:val="22"/>
        </w:rPr>
        <w:t>TÜV Informationstechnik GmbH</w:t>
      </w:r>
    </w:p>
    <w:p w:rsidR="002D18F9" w:rsidRPr="002D18F9" w:rsidRDefault="002D18F9" w:rsidP="0090700D">
      <w:pPr>
        <w:pStyle w:val="HTMLVorformatiert"/>
        <w:numPr>
          <w:ilvl w:val="0"/>
          <w:numId w:val="2"/>
        </w:numPr>
        <w:spacing w:line="360" w:lineRule="auto"/>
        <w:jc w:val="both"/>
        <w:rPr>
          <w:rFonts w:ascii="Arial" w:hAnsi="Arial" w:cs="Arial"/>
          <w:sz w:val="22"/>
          <w:szCs w:val="22"/>
        </w:rPr>
      </w:pPr>
      <w:r w:rsidRPr="002D18F9">
        <w:rPr>
          <w:rFonts w:ascii="Arial" w:hAnsi="Arial" w:cs="Arial"/>
          <w:sz w:val="22"/>
          <w:szCs w:val="22"/>
        </w:rPr>
        <w:t>Unabhängiges Landeszentrum für Datenschutz Schleswig-Holstein</w:t>
      </w:r>
    </w:p>
    <w:p w:rsidR="003658C4" w:rsidRDefault="002D18F9" w:rsidP="0090700D">
      <w:pPr>
        <w:pStyle w:val="HTMLVorformatiert"/>
        <w:numPr>
          <w:ilvl w:val="0"/>
          <w:numId w:val="2"/>
        </w:numPr>
        <w:spacing w:line="360" w:lineRule="auto"/>
        <w:jc w:val="both"/>
        <w:rPr>
          <w:rFonts w:ascii="Arial" w:hAnsi="Arial" w:cs="Arial"/>
          <w:sz w:val="22"/>
          <w:szCs w:val="22"/>
        </w:rPr>
      </w:pPr>
      <w:r w:rsidRPr="002D18F9">
        <w:rPr>
          <w:rFonts w:ascii="Arial" w:hAnsi="Arial" w:cs="Arial"/>
          <w:sz w:val="22"/>
          <w:szCs w:val="22"/>
        </w:rPr>
        <w:t>VOICE-Bundesverband der IT-Anwender e.V.</w:t>
      </w:r>
    </w:p>
    <w:p w:rsidR="00035F22" w:rsidRDefault="00035F22" w:rsidP="003658C4">
      <w:pPr>
        <w:pStyle w:val="HTMLVorformatiert"/>
        <w:spacing w:line="360" w:lineRule="auto"/>
        <w:jc w:val="both"/>
        <w:rPr>
          <w:rFonts w:ascii="Arial" w:hAnsi="Arial" w:cs="Arial"/>
          <w:sz w:val="22"/>
          <w:szCs w:val="22"/>
        </w:rPr>
      </w:pPr>
    </w:p>
    <w:p w:rsidR="00035F22" w:rsidRPr="005E1FF4" w:rsidRDefault="00035F22" w:rsidP="00035F22">
      <w:pPr>
        <w:pStyle w:val="Projektheader"/>
      </w:pPr>
      <w:r w:rsidRPr="005E1FF4">
        <w:t>Über die ecsec GmbH</w:t>
      </w:r>
    </w:p>
    <w:p w:rsidR="00035F22" w:rsidRDefault="005E1FF4" w:rsidP="00035F22">
      <w:pPr>
        <w:pStyle w:val="HTMLVorformatiert"/>
        <w:spacing w:line="276" w:lineRule="auto"/>
        <w:jc w:val="both"/>
        <w:rPr>
          <w:rFonts w:ascii="Arial" w:hAnsi="Arial" w:cs="Arial"/>
          <w:sz w:val="18"/>
          <w:szCs w:val="18"/>
        </w:rPr>
      </w:pPr>
      <w:r w:rsidRPr="005E1FF4">
        <w:rPr>
          <w:rFonts w:ascii="Arial" w:hAnsi="Arial" w:cs="Arial"/>
          <w:sz w:val="18"/>
          <w:szCs w:val="18"/>
        </w:rPr>
        <w:t>e</w:t>
      </w:r>
      <w:r w:rsidR="00035F22" w:rsidRPr="00035F22">
        <w:rPr>
          <w:rFonts w:ascii="Arial" w:hAnsi="Arial" w:cs="Arial"/>
          <w:sz w:val="18"/>
          <w:szCs w:val="18"/>
        </w:rPr>
        <w:t xml:space="preserve">csec ist ein spezialisierter Anbieter innovativer Lösungen </w:t>
      </w:r>
      <w:r w:rsidR="0090700D">
        <w:rPr>
          <w:rFonts w:ascii="Arial" w:hAnsi="Arial" w:cs="Arial"/>
          <w:sz w:val="18"/>
          <w:szCs w:val="18"/>
        </w:rPr>
        <w:t xml:space="preserve">und erfahrener Berater </w:t>
      </w:r>
      <w:r w:rsidR="00035F22" w:rsidRPr="00035F22">
        <w:rPr>
          <w:rFonts w:ascii="Arial" w:hAnsi="Arial" w:cs="Arial"/>
          <w:sz w:val="18"/>
          <w:szCs w:val="18"/>
        </w:rPr>
        <w:t xml:space="preserve">im Bereich Sicherheit in der Informations- und Kommunikationstechnologie, </w:t>
      </w:r>
      <w:r w:rsidR="0090700D">
        <w:rPr>
          <w:rFonts w:ascii="Arial" w:hAnsi="Arial" w:cs="Arial"/>
          <w:sz w:val="18"/>
          <w:szCs w:val="18"/>
        </w:rPr>
        <w:t xml:space="preserve">Datenschutz, </w:t>
      </w:r>
      <w:r w:rsidR="00035F22" w:rsidRPr="00035F22">
        <w:rPr>
          <w:rFonts w:ascii="Arial" w:hAnsi="Arial" w:cs="Arial"/>
          <w:sz w:val="18"/>
          <w:szCs w:val="18"/>
        </w:rPr>
        <w:t xml:space="preserve">Sicherheitsmanagement, Chipkartentechnologie, Identity Management, Web Security und elektronischer Signaturtechnologie. Basierend auf Erfahrungen aus mehreren Beratungsprojekten mit internationaler Reichweite zählt </w:t>
      </w:r>
      <w:r w:rsidR="00B13912">
        <w:rPr>
          <w:rFonts w:ascii="Arial" w:hAnsi="Arial" w:cs="Arial"/>
          <w:sz w:val="18"/>
          <w:szCs w:val="18"/>
        </w:rPr>
        <w:t xml:space="preserve">die </w:t>
      </w:r>
      <w:r w:rsidR="00035F22" w:rsidRPr="00035F22">
        <w:rPr>
          <w:rFonts w:ascii="Arial" w:hAnsi="Arial" w:cs="Arial"/>
          <w:sz w:val="18"/>
          <w:szCs w:val="18"/>
        </w:rPr>
        <w:t xml:space="preserve">ecsec GmbH zu den führenden Anbietern in diesem Bereich und unterstützt namhafte Kunden bei der Konzeption und Umsetzung maßgeschneiderter Lösungen. </w:t>
      </w:r>
      <w:r w:rsidR="00B13912" w:rsidRPr="00B13912">
        <w:rPr>
          <w:rFonts w:ascii="Arial" w:hAnsi="Arial" w:cs="Arial"/>
          <w:sz w:val="18"/>
          <w:szCs w:val="18"/>
        </w:rPr>
        <w:t>Durch die Berücksichtigung des jeweiligen Standes der Wissenschaft und Technik und der aktuellen und zukünftigen internationalen Standards sind eine exzellente Beratungsqualität und der nachhaltige Kundenerfolg garantiert.</w:t>
      </w:r>
      <w:r w:rsidR="00B13912" w:rsidRPr="00B13912" w:rsidDel="00B13912">
        <w:rPr>
          <w:rFonts w:ascii="Arial" w:hAnsi="Arial" w:cs="Arial"/>
          <w:sz w:val="18"/>
          <w:szCs w:val="18"/>
        </w:rPr>
        <w:t xml:space="preserve"> </w:t>
      </w:r>
      <w:r w:rsidR="00035F22" w:rsidRPr="00035F22">
        <w:rPr>
          <w:rFonts w:ascii="Arial" w:hAnsi="Arial" w:cs="Arial"/>
          <w:sz w:val="18"/>
          <w:szCs w:val="18"/>
        </w:rPr>
        <w:t xml:space="preserve">Zum Beispiel entwickelte </w:t>
      </w:r>
      <w:proofErr w:type="spellStart"/>
      <w:r w:rsidR="00035F22" w:rsidRPr="00035F22">
        <w:rPr>
          <w:rFonts w:ascii="Arial" w:hAnsi="Arial" w:cs="Arial"/>
          <w:sz w:val="18"/>
          <w:szCs w:val="18"/>
        </w:rPr>
        <w:t>ecsec</w:t>
      </w:r>
      <w:proofErr w:type="spellEnd"/>
      <w:r w:rsidR="00035F22" w:rsidRPr="00035F22">
        <w:rPr>
          <w:rFonts w:ascii="Arial" w:hAnsi="Arial" w:cs="Arial"/>
          <w:sz w:val="18"/>
          <w:szCs w:val="18"/>
        </w:rPr>
        <w:t xml:space="preserve"> die </w:t>
      </w:r>
      <w:hyperlink r:id="rId10" w:history="1">
        <w:r w:rsidR="00035F22" w:rsidRPr="00DE6C5F">
          <w:rPr>
            <w:rStyle w:val="Hyperlink"/>
            <w:rFonts w:ascii="Arial" w:hAnsi="Arial" w:cs="Arial"/>
            <w:sz w:val="18"/>
            <w:szCs w:val="18"/>
          </w:rPr>
          <w:t xml:space="preserve">Open </w:t>
        </w:r>
        <w:proofErr w:type="spellStart"/>
        <w:r w:rsidR="00035F22" w:rsidRPr="00DE6C5F">
          <w:rPr>
            <w:rStyle w:val="Hyperlink"/>
            <w:rFonts w:ascii="Arial" w:hAnsi="Arial" w:cs="Arial"/>
            <w:sz w:val="18"/>
            <w:szCs w:val="18"/>
          </w:rPr>
          <w:t>eCard</w:t>
        </w:r>
        <w:proofErr w:type="spellEnd"/>
        <w:r w:rsidR="00035F22" w:rsidRPr="00DE6C5F">
          <w:rPr>
            <w:rStyle w:val="Hyperlink"/>
            <w:rFonts w:ascii="Arial" w:hAnsi="Arial" w:cs="Arial"/>
            <w:sz w:val="18"/>
            <w:szCs w:val="18"/>
          </w:rPr>
          <w:t xml:space="preserve"> App</w:t>
        </w:r>
      </w:hyperlink>
      <w:r w:rsidR="00035F22" w:rsidRPr="00035F22">
        <w:rPr>
          <w:rFonts w:ascii="Arial" w:hAnsi="Arial" w:cs="Arial"/>
          <w:sz w:val="18"/>
          <w:szCs w:val="18"/>
        </w:rPr>
        <w:t xml:space="preserve">, </w:t>
      </w:r>
      <w:r w:rsidR="00DE6C5F">
        <w:rPr>
          <w:rFonts w:ascii="Arial" w:hAnsi="Arial" w:cs="Arial"/>
          <w:sz w:val="18"/>
          <w:szCs w:val="18"/>
        </w:rPr>
        <w:t>welche</w:t>
      </w:r>
      <w:r w:rsidR="00035F22" w:rsidRPr="00035F22">
        <w:rPr>
          <w:rFonts w:ascii="Arial" w:hAnsi="Arial" w:cs="Arial"/>
          <w:sz w:val="18"/>
          <w:szCs w:val="18"/>
        </w:rPr>
        <w:t xml:space="preserve"> als erste</w:t>
      </w:r>
      <w:r w:rsidR="00DE6C5F">
        <w:rPr>
          <w:rFonts w:ascii="Arial" w:hAnsi="Arial" w:cs="Arial"/>
          <w:sz w:val="18"/>
          <w:szCs w:val="18"/>
        </w:rPr>
        <w:t>r und einziger</w:t>
      </w:r>
      <w:r w:rsidR="00035F22" w:rsidRPr="00035F22">
        <w:rPr>
          <w:rFonts w:ascii="Arial" w:hAnsi="Arial" w:cs="Arial"/>
          <w:sz w:val="18"/>
          <w:szCs w:val="18"/>
        </w:rPr>
        <w:t xml:space="preserve"> Open Source e</w:t>
      </w:r>
      <w:r w:rsidR="0028737F">
        <w:rPr>
          <w:rFonts w:ascii="Arial" w:hAnsi="Arial" w:cs="Arial"/>
          <w:sz w:val="18"/>
          <w:szCs w:val="18"/>
        </w:rPr>
        <w:t>ID</w:t>
      </w:r>
      <w:r w:rsidR="00035F22" w:rsidRPr="00035F22">
        <w:rPr>
          <w:rFonts w:ascii="Arial" w:hAnsi="Arial" w:cs="Arial"/>
          <w:sz w:val="18"/>
          <w:szCs w:val="18"/>
        </w:rPr>
        <w:t>-Client</w:t>
      </w:r>
      <w:r w:rsidR="00DE6C5F">
        <w:rPr>
          <w:rFonts w:ascii="Arial" w:hAnsi="Arial" w:cs="Arial"/>
          <w:sz w:val="18"/>
          <w:szCs w:val="18"/>
        </w:rPr>
        <w:t xml:space="preserve"> </w:t>
      </w:r>
      <w:r w:rsidR="00035F22" w:rsidRPr="00035F22">
        <w:rPr>
          <w:rFonts w:ascii="Arial" w:hAnsi="Arial" w:cs="Arial"/>
          <w:sz w:val="18"/>
          <w:szCs w:val="18"/>
        </w:rPr>
        <w:t>vom Bundesamt für Sicherheit in der Informa</w:t>
      </w:r>
      <w:r w:rsidR="00DE6C5F">
        <w:rPr>
          <w:rFonts w:ascii="Arial" w:hAnsi="Arial" w:cs="Arial"/>
          <w:sz w:val="18"/>
          <w:szCs w:val="18"/>
        </w:rPr>
        <w:t>tionstechnik zertifiziert wurde</w:t>
      </w:r>
      <w:r w:rsidR="0028737F">
        <w:rPr>
          <w:rFonts w:ascii="Arial" w:hAnsi="Arial" w:cs="Arial"/>
          <w:sz w:val="18"/>
          <w:szCs w:val="18"/>
        </w:rPr>
        <w:t xml:space="preserve"> und </w:t>
      </w:r>
      <w:r w:rsidR="00DE6C5F">
        <w:rPr>
          <w:rFonts w:ascii="Arial" w:hAnsi="Arial" w:cs="Arial"/>
          <w:sz w:val="18"/>
          <w:szCs w:val="18"/>
        </w:rPr>
        <w:t>erhielt z</w:t>
      </w:r>
      <w:r w:rsidR="00035F22" w:rsidRPr="00035F22">
        <w:rPr>
          <w:rFonts w:ascii="Arial" w:hAnsi="Arial" w:cs="Arial"/>
          <w:sz w:val="18"/>
          <w:szCs w:val="18"/>
        </w:rPr>
        <w:t xml:space="preserve">ahlreiche internationale Auszeichnungen für ihren </w:t>
      </w:r>
      <w:r w:rsidR="0028737F">
        <w:rPr>
          <w:rFonts w:ascii="Arial" w:hAnsi="Arial" w:cs="Arial"/>
          <w:sz w:val="18"/>
          <w:szCs w:val="18"/>
        </w:rPr>
        <w:t xml:space="preserve">innovativen </w:t>
      </w:r>
      <w:hyperlink r:id="rId11" w:history="1">
        <w:r w:rsidR="00035F22" w:rsidRPr="00B21CD4">
          <w:rPr>
            <w:rStyle w:val="Hyperlink"/>
            <w:rFonts w:ascii="Arial" w:hAnsi="Arial" w:cs="Arial"/>
            <w:sz w:val="18"/>
            <w:szCs w:val="18"/>
          </w:rPr>
          <w:t>SkIDentity</w:t>
        </w:r>
      </w:hyperlink>
      <w:r w:rsidR="00035F22" w:rsidRPr="00035F22">
        <w:rPr>
          <w:rFonts w:ascii="Arial" w:hAnsi="Arial" w:cs="Arial"/>
          <w:sz w:val="18"/>
          <w:szCs w:val="18"/>
        </w:rPr>
        <w:t xml:space="preserve"> </w:t>
      </w:r>
      <w:r w:rsidR="0028737F">
        <w:rPr>
          <w:rFonts w:ascii="Arial" w:hAnsi="Arial" w:cs="Arial"/>
          <w:sz w:val="18"/>
          <w:szCs w:val="18"/>
        </w:rPr>
        <w:t>Dienst, mit dem</w:t>
      </w:r>
      <w:r w:rsidR="0028737F" w:rsidRPr="00035F22">
        <w:rPr>
          <w:rFonts w:ascii="Arial" w:hAnsi="Arial" w:cs="Arial"/>
          <w:sz w:val="18"/>
          <w:szCs w:val="18"/>
        </w:rPr>
        <w:t xml:space="preserve"> </w:t>
      </w:r>
      <w:r w:rsidR="00DE6C5F">
        <w:rPr>
          <w:rFonts w:ascii="Arial" w:hAnsi="Arial" w:cs="Arial"/>
          <w:sz w:val="18"/>
          <w:szCs w:val="18"/>
        </w:rPr>
        <w:t>„Mobile eID as a Service</w:t>
      </w:r>
      <w:r w:rsidR="00B13912">
        <w:rPr>
          <w:rFonts w:ascii="Arial" w:hAnsi="Arial" w:cs="Arial"/>
          <w:sz w:val="18"/>
          <w:szCs w:val="18"/>
        </w:rPr>
        <w:t>“</w:t>
      </w:r>
      <w:r w:rsidR="0028737F">
        <w:rPr>
          <w:rFonts w:ascii="Arial" w:hAnsi="Arial" w:cs="Arial"/>
          <w:sz w:val="18"/>
          <w:szCs w:val="18"/>
        </w:rPr>
        <w:t xml:space="preserve"> </w:t>
      </w:r>
      <w:r w:rsidR="00B21CD4">
        <w:rPr>
          <w:rFonts w:ascii="Arial" w:hAnsi="Arial" w:cs="Arial"/>
          <w:sz w:val="18"/>
          <w:szCs w:val="18"/>
        </w:rPr>
        <w:t xml:space="preserve">und innovative Signaturdienste gemäß der eIDAS-Verordnung </w:t>
      </w:r>
      <w:r w:rsidR="00B13912">
        <w:rPr>
          <w:rFonts w:ascii="Arial" w:hAnsi="Arial" w:cs="Arial"/>
          <w:sz w:val="18"/>
          <w:szCs w:val="18"/>
        </w:rPr>
        <w:t>er</w:t>
      </w:r>
      <w:r w:rsidR="0028737F">
        <w:rPr>
          <w:rFonts w:ascii="Arial" w:hAnsi="Arial" w:cs="Arial"/>
          <w:sz w:val="18"/>
          <w:szCs w:val="18"/>
        </w:rPr>
        <w:t>möglich</w:t>
      </w:r>
      <w:r w:rsidR="00B13912">
        <w:rPr>
          <w:rFonts w:ascii="Arial" w:hAnsi="Arial" w:cs="Arial"/>
          <w:sz w:val="18"/>
          <w:szCs w:val="18"/>
        </w:rPr>
        <w:t>t</w:t>
      </w:r>
      <w:r w:rsidR="0028737F">
        <w:rPr>
          <w:rFonts w:ascii="Arial" w:hAnsi="Arial" w:cs="Arial"/>
          <w:sz w:val="18"/>
          <w:szCs w:val="18"/>
        </w:rPr>
        <w:t xml:space="preserve"> w</w:t>
      </w:r>
      <w:r w:rsidR="00B21CD4">
        <w:rPr>
          <w:rFonts w:ascii="Arial" w:hAnsi="Arial" w:cs="Arial"/>
          <w:sz w:val="18"/>
          <w:szCs w:val="18"/>
        </w:rPr>
        <w:t>e</w:t>
      </w:r>
      <w:r w:rsidR="0028737F">
        <w:rPr>
          <w:rFonts w:ascii="Arial" w:hAnsi="Arial" w:cs="Arial"/>
          <w:sz w:val="18"/>
          <w:szCs w:val="18"/>
        </w:rPr>
        <w:t>rd</w:t>
      </w:r>
      <w:r w:rsidR="00B21CD4">
        <w:rPr>
          <w:rFonts w:ascii="Arial" w:hAnsi="Arial" w:cs="Arial"/>
          <w:sz w:val="18"/>
          <w:szCs w:val="18"/>
        </w:rPr>
        <w:t>en</w:t>
      </w:r>
      <w:r w:rsidR="00035F22" w:rsidRPr="00035F22">
        <w:rPr>
          <w:rFonts w:ascii="Arial" w:hAnsi="Arial" w:cs="Arial"/>
          <w:sz w:val="18"/>
          <w:szCs w:val="18"/>
        </w:rPr>
        <w:t>.</w:t>
      </w:r>
    </w:p>
    <w:p w:rsidR="00035F22" w:rsidRPr="00035F22" w:rsidRDefault="00035F22" w:rsidP="00035F22">
      <w:pPr>
        <w:pStyle w:val="HTMLVorformatiert"/>
        <w:spacing w:line="120" w:lineRule="auto"/>
        <w:jc w:val="both"/>
        <w:rPr>
          <w:rFonts w:ascii="Arial" w:hAnsi="Arial" w:cs="Arial"/>
          <w:sz w:val="18"/>
          <w:szCs w:val="18"/>
        </w:rPr>
      </w:pPr>
    </w:p>
    <w:p w:rsidR="00035F22" w:rsidRPr="00035F22" w:rsidRDefault="003447AA" w:rsidP="00035F22">
      <w:pPr>
        <w:pStyle w:val="Projektbeschreibung"/>
        <w:rPr>
          <w:b/>
        </w:rPr>
      </w:pPr>
      <w:hyperlink r:id="rId12" w:history="1">
        <w:r w:rsidR="00035F22" w:rsidRPr="00035F22">
          <w:rPr>
            <w:rStyle w:val="Hyperlink"/>
            <w:b/>
          </w:rPr>
          <w:t>https://ecsec.de</w:t>
        </w:r>
      </w:hyperlink>
      <w:r w:rsidR="00035F22" w:rsidRPr="00035F22">
        <w:rPr>
          <w:b/>
        </w:rPr>
        <w:t xml:space="preserve"> </w:t>
      </w:r>
    </w:p>
    <w:p w:rsidR="00035F22" w:rsidRPr="005E1FF4" w:rsidRDefault="00035F22" w:rsidP="003658C4">
      <w:pPr>
        <w:pStyle w:val="HTMLVorformatiert"/>
        <w:spacing w:line="360" w:lineRule="auto"/>
        <w:jc w:val="both"/>
        <w:rPr>
          <w:rFonts w:ascii="Arial" w:hAnsi="Arial" w:cs="Arial"/>
          <w:sz w:val="22"/>
          <w:szCs w:val="22"/>
        </w:rPr>
      </w:pPr>
    </w:p>
    <w:p w:rsidR="00035F22" w:rsidRDefault="00035F22" w:rsidP="00035F22">
      <w:pPr>
        <w:ind w:left="11"/>
        <w:outlineLvl w:val="0"/>
        <w:rPr>
          <w:rFonts w:ascii="Arial" w:hAnsi="Arial"/>
          <w:sz w:val="18"/>
          <w:szCs w:val="18"/>
        </w:rPr>
      </w:pPr>
      <w:r w:rsidRPr="005E1FF4">
        <w:rPr>
          <w:rFonts w:ascii="Arial" w:hAnsi="Arial"/>
          <w:sz w:val="18"/>
          <w:szCs w:val="18"/>
        </w:rPr>
        <w:t xml:space="preserve">Anzahl der Wörter: </w:t>
      </w:r>
      <w:r w:rsidR="00B21CD4">
        <w:rPr>
          <w:rFonts w:ascii="Arial" w:hAnsi="Arial"/>
          <w:sz w:val="18"/>
          <w:szCs w:val="18"/>
        </w:rPr>
        <w:t>8</w:t>
      </w:r>
      <w:r w:rsidR="00315B58">
        <w:rPr>
          <w:rFonts w:ascii="Arial" w:hAnsi="Arial"/>
          <w:sz w:val="18"/>
          <w:szCs w:val="18"/>
        </w:rPr>
        <w:t>9</w:t>
      </w:r>
      <w:r w:rsidR="00CB7D41">
        <w:rPr>
          <w:rFonts w:ascii="Arial" w:hAnsi="Arial"/>
          <w:sz w:val="18"/>
          <w:szCs w:val="18"/>
        </w:rPr>
        <w:t>2</w:t>
      </w:r>
    </w:p>
    <w:p w:rsidR="001C54A8" w:rsidRPr="005E1FF4" w:rsidRDefault="001C54A8" w:rsidP="00035F22">
      <w:pPr>
        <w:ind w:left="11"/>
        <w:outlineLvl w:val="0"/>
        <w:rPr>
          <w:rFonts w:ascii="Arial" w:hAnsi="Arial"/>
          <w:sz w:val="18"/>
          <w:szCs w:val="18"/>
        </w:rPr>
      </w:pPr>
    </w:p>
    <w:p w:rsidR="00035F22" w:rsidRDefault="00035F22" w:rsidP="00035F22">
      <w:pPr>
        <w:pStyle w:val="Kopfzeile"/>
        <w:ind w:left="12"/>
        <w:jc w:val="both"/>
        <w:outlineLvl w:val="0"/>
        <w:rPr>
          <w:rFonts w:ascii="Arial" w:hAnsi="Arial"/>
          <w:b/>
          <w:sz w:val="18"/>
          <w:szCs w:val="18"/>
        </w:rPr>
      </w:pPr>
      <w:r>
        <w:rPr>
          <w:rFonts w:ascii="Arial" w:hAnsi="Arial"/>
          <w:b/>
          <w:sz w:val="18"/>
          <w:szCs w:val="18"/>
        </w:rPr>
        <w:t>Pressekontakt</w:t>
      </w: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48"/>
      </w:tblGrid>
      <w:tr w:rsidR="00035F22" w:rsidRPr="008F400D" w:rsidTr="004A3822">
        <w:tc>
          <w:tcPr>
            <w:tcW w:w="4512" w:type="dxa"/>
          </w:tcPr>
          <w:p w:rsidR="00035F22" w:rsidRPr="00B21CD4" w:rsidRDefault="00035F22" w:rsidP="00B86BA6">
            <w:pPr>
              <w:pStyle w:val="Kopfzeile"/>
              <w:ind w:left="12"/>
              <w:jc w:val="both"/>
              <w:outlineLvl w:val="0"/>
              <w:rPr>
                <w:rFonts w:ascii="Arial" w:hAnsi="Arial" w:cs="Arial"/>
                <w:b/>
                <w:sz w:val="18"/>
                <w:szCs w:val="18"/>
                <w:lang w:val="de-DE"/>
              </w:rPr>
            </w:pPr>
          </w:p>
          <w:p w:rsidR="00035F22" w:rsidRPr="00B21CD4" w:rsidRDefault="00035F22" w:rsidP="00B86BA6">
            <w:pPr>
              <w:pStyle w:val="Kopfzeile"/>
              <w:ind w:left="12"/>
              <w:jc w:val="both"/>
              <w:outlineLvl w:val="0"/>
              <w:rPr>
                <w:rFonts w:ascii="Arial" w:hAnsi="Arial" w:cs="Arial"/>
                <w:b/>
                <w:sz w:val="18"/>
                <w:szCs w:val="18"/>
                <w:lang w:val="de-DE"/>
              </w:rPr>
            </w:pPr>
            <w:r w:rsidRPr="00B21CD4">
              <w:rPr>
                <w:rFonts w:ascii="Arial" w:hAnsi="Arial" w:cs="Arial"/>
                <w:b/>
                <w:sz w:val="18"/>
                <w:szCs w:val="18"/>
                <w:lang w:val="de-DE"/>
              </w:rPr>
              <w:t>Dr. Detlef Hühnlein</w:t>
            </w:r>
          </w:p>
          <w:p w:rsidR="00035F22" w:rsidRPr="00B21CD4" w:rsidRDefault="00035F22" w:rsidP="00B86BA6">
            <w:pPr>
              <w:pStyle w:val="Kopfzeile"/>
              <w:ind w:left="12"/>
              <w:jc w:val="both"/>
              <w:rPr>
                <w:rFonts w:ascii="Arial" w:hAnsi="Arial" w:cs="Arial"/>
                <w:b/>
                <w:sz w:val="18"/>
                <w:szCs w:val="18"/>
                <w:lang w:val="de-DE"/>
              </w:rPr>
            </w:pPr>
            <w:r w:rsidRPr="00B21CD4">
              <w:rPr>
                <w:rFonts w:ascii="Arial" w:hAnsi="Arial" w:cs="Arial"/>
                <w:b/>
                <w:sz w:val="18"/>
                <w:szCs w:val="18"/>
                <w:lang w:val="de-DE"/>
              </w:rPr>
              <w:t>ecsec GmbH</w:t>
            </w:r>
          </w:p>
          <w:p w:rsidR="00035F22" w:rsidRPr="00B21CD4" w:rsidRDefault="00035F22" w:rsidP="00B86BA6">
            <w:pPr>
              <w:pStyle w:val="Kopfzeile"/>
              <w:ind w:left="12"/>
              <w:jc w:val="both"/>
              <w:rPr>
                <w:rFonts w:ascii="Arial" w:hAnsi="Arial" w:cs="Arial"/>
                <w:sz w:val="18"/>
                <w:szCs w:val="18"/>
                <w:lang w:val="de-DE"/>
              </w:rPr>
            </w:pPr>
            <w:r w:rsidRPr="00B21CD4">
              <w:rPr>
                <w:rFonts w:ascii="Arial" w:hAnsi="Arial" w:cs="Arial"/>
                <w:sz w:val="18"/>
                <w:szCs w:val="18"/>
                <w:lang w:val="de-DE"/>
              </w:rPr>
              <w:t>Sudetenstraße 16</w:t>
            </w:r>
          </w:p>
          <w:p w:rsidR="00035F22" w:rsidRPr="00B21CD4" w:rsidRDefault="00035F22" w:rsidP="00B86BA6">
            <w:pPr>
              <w:pStyle w:val="Kopfzeile"/>
              <w:ind w:left="12"/>
              <w:jc w:val="both"/>
              <w:rPr>
                <w:rFonts w:ascii="Arial" w:hAnsi="Arial" w:cs="Arial"/>
                <w:sz w:val="18"/>
                <w:szCs w:val="18"/>
                <w:lang w:val="de-DE"/>
              </w:rPr>
            </w:pPr>
            <w:r w:rsidRPr="00B21CD4">
              <w:rPr>
                <w:rFonts w:ascii="Arial" w:hAnsi="Arial" w:cs="Arial"/>
                <w:sz w:val="18"/>
                <w:szCs w:val="18"/>
                <w:lang w:val="de-DE"/>
              </w:rPr>
              <w:t>96247 Michelau</w:t>
            </w:r>
          </w:p>
          <w:p w:rsidR="00035F22" w:rsidRPr="00B21CD4" w:rsidRDefault="00035F22" w:rsidP="00B86BA6">
            <w:pPr>
              <w:pStyle w:val="Kopfzeile"/>
              <w:tabs>
                <w:tab w:val="clear" w:pos="4536"/>
                <w:tab w:val="clear" w:pos="9072"/>
                <w:tab w:val="right" w:pos="1418"/>
              </w:tabs>
              <w:ind w:left="12"/>
              <w:jc w:val="both"/>
              <w:rPr>
                <w:rFonts w:ascii="Arial" w:hAnsi="Arial" w:cs="Arial"/>
                <w:sz w:val="18"/>
                <w:szCs w:val="18"/>
                <w:lang w:val="de-DE"/>
              </w:rPr>
            </w:pPr>
            <w:r w:rsidRPr="00B21CD4">
              <w:rPr>
                <w:rFonts w:ascii="Arial" w:hAnsi="Arial" w:cs="Arial"/>
                <w:sz w:val="18"/>
                <w:szCs w:val="18"/>
                <w:lang w:val="de-DE"/>
              </w:rPr>
              <w:t xml:space="preserve">Telefon: </w:t>
            </w:r>
            <w:r w:rsidRPr="00B21CD4">
              <w:rPr>
                <w:rFonts w:ascii="Arial" w:hAnsi="Arial" w:cs="Arial"/>
                <w:sz w:val="18"/>
                <w:szCs w:val="18"/>
                <w:lang w:val="de-DE"/>
              </w:rPr>
              <w:tab/>
              <w:t xml:space="preserve"> +49 9571-6048014</w:t>
            </w:r>
          </w:p>
          <w:p w:rsidR="00035F22" w:rsidRPr="00B21CD4" w:rsidRDefault="00035F22" w:rsidP="00B86BA6">
            <w:pPr>
              <w:pStyle w:val="Kopfzeile"/>
              <w:tabs>
                <w:tab w:val="clear" w:pos="4536"/>
                <w:tab w:val="clear" w:pos="9072"/>
                <w:tab w:val="center" w:pos="1134"/>
              </w:tabs>
              <w:ind w:left="12"/>
              <w:jc w:val="both"/>
              <w:outlineLvl w:val="0"/>
              <w:rPr>
                <w:rFonts w:ascii="Arial" w:hAnsi="Arial" w:cs="Arial"/>
                <w:sz w:val="18"/>
                <w:szCs w:val="18"/>
                <w:lang w:val="de-DE"/>
              </w:rPr>
            </w:pPr>
            <w:r w:rsidRPr="00B21CD4">
              <w:rPr>
                <w:rFonts w:ascii="Arial" w:hAnsi="Arial" w:cs="Arial"/>
                <w:sz w:val="18"/>
                <w:szCs w:val="18"/>
                <w:lang w:val="de-DE"/>
              </w:rPr>
              <w:t xml:space="preserve">E-Mail:  </w:t>
            </w:r>
            <w:hyperlink r:id="rId13" w:history="1">
              <w:r w:rsidRPr="00B21CD4">
                <w:rPr>
                  <w:rStyle w:val="Hyperlink"/>
                  <w:rFonts w:ascii="Arial" w:hAnsi="Arial" w:cs="Arial"/>
                  <w:sz w:val="18"/>
                  <w:szCs w:val="18"/>
                  <w:lang w:val="de-DE"/>
                </w:rPr>
                <w:t>info@ecsec.de</w:t>
              </w:r>
            </w:hyperlink>
          </w:p>
          <w:p w:rsidR="00035F22" w:rsidRPr="00B21CD4" w:rsidRDefault="00035F22" w:rsidP="00B86BA6">
            <w:pPr>
              <w:ind w:left="-697" w:firstLine="708"/>
              <w:rPr>
                <w:rFonts w:ascii="Arial" w:hAnsi="Arial" w:cs="Arial"/>
                <w:b/>
                <w:sz w:val="18"/>
                <w:szCs w:val="18"/>
                <w:lang w:val="it-IT"/>
              </w:rPr>
            </w:pPr>
            <w:r w:rsidRPr="00B21CD4">
              <w:rPr>
                <w:rFonts w:ascii="Arial" w:hAnsi="Arial" w:cs="Arial"/>
                <w:sz w:val="18"/>
                <w:szCs w:val="18"/>
                <w:lang w:val="it-IT"/>
              </w:rPr>
              <w:t>Web:</w:t>
            </w:r>
            <w:proofErr w:type="gramStart"/>
            <w:r w:rsidRPr="00B21CD4">
              <w:rPr>
                <w:rFonts w:ascii="Arial" w:hAnsi="Arial" w:cs="Arial"/>
                <w:sz w:val="18"/>
                <w:szCs w:val="18"/>
                <w:lang w:val="it-IT"/>
              </w:rPr>
              <w:t xml:space="preserve">     </w:t>
            </w:r>
            <w:proofErr w:type="gramEnd"/>
            <w:hyperlink r:id="rId14" w:history="1">
              <w:r w:rsidRPr="00B21CD4">
                <w:rPr>
                  <w:rStyle w:val="Hyperlink"/>
                  <w:rFonts w:ascii="Arial" w:hAnsi="Arial" w:cs="Arial"/>
                  <w:sz w:val="18"/>
                  <w:szCs w:val="18"/>
                  <w:lang w:val="it-IT"/>
                </w:rPr>
                <w:t>https://ecsec.de</w:t>
              </w:r>
            </w:hyperlink>
            <w:r w:rsidRPr="00B21CD4">
              <w:rPr>
                <w:rFonts w:ascii="Arial" w:hAnsi="Arial" w:cs="Arial"/>
                <w:sz w:val="18"/>
                <w:lang w:val="it-IT"/>
              </w:rPr>
              <w:t xml:space="preserve"> </w:t>
            </w:r>
          </w:p>
        </w:tc>
        <w:tc>
          <w:tcPr>
            <w:tcW w:w="4548" w:type="dxa"/>
          </w:tcPr>
          <w:p w:rsidR="00035F22" w:rsidRPr="00B21CD4" w:rsidRDefault="00035F22" w:rsidP="00B86BA6">
            <w:pPr>
              <w:pStyle w:val="Kopfzeile"/>
              <w:jc w:val="both"/>
              <w:outlineLvl w:val="0"/>
              <w:rPr>
                <w:rFonts w:ascii="Arial" w:hAnsi="Arial" w:cs="Arial"/>
                <w:b/>
                <w:sz w:val="18"/>
                <w:szCs w:val="18"/>
                <w:lang w:val="fr-BE"/>
              </w:rPr>
            </w:pPr>
          </w:p>
          <w:p w:rsidR="004A3822" w:rsidRPr="00B21CD4" w:rsidRDefault="004A3822" w:rsidP="00B86BA6">
            <w:pPr>
              <w:pStyle w:val="Kopfzeile"/>
              <w:jc w:val="both"/>
              <w:outlineLvl w:val="0"/>
              <w:rPr>
                <w:rFonts w:ascii="Arial" w:hAnsi="Arial" w:cs="Arial"/>
                <w:b/>
                <w:sz w:val="18"/>
                <w:szCs w:val="18"/>
                <w:lang w:val="fr-BE"/>
              </w:rPr>
            </w:pPr>
            <w:bookmarkStart w:id="0" w:name="_GoBack"/>
            <w:r w:rsidRPr="00B21CD4">
              <w:rPr>
                <w:rFonts w:ascii="Arial" w:hAnsi="Arial" w:cs="Arial"/>
                <w:b/>
                <w:sz w:val="18"/>
                <w:szCs w:val="18"/>
                <w:lang w:val="fr-BE"/>
              </w:rPr>
              <w:t xml:space="preserve">Prof. Dr. Ali Sunyaev </w:t>
            </w:r>
          </w:p>
          <w:bookmarkEnd w:id="0"/>
          <w:p w:rsidR="00035F22" w:rsidRPr="00B21CD4" w:rsidRDefault="004A3822" w:rsidP="00B86BA6">
            <w:pPr>
              <w:pStyle w:val="Kopfzeile"/>
              <w:jc w:val="both"/>
              <w:outlineLvl w:val="0"/>
              <w:rPr>
                <w:rFonts w:ascii="Arial" w:hAnsi="Arial" w:cs="Arial"/>
                <w:sz w:val="18"/>
                <w:szCs w:val="18"/>
                <w:lang w:val="de-DE"/>
              </w:rPr>
            </w:pPr>
            <w:r w:rsidRPr="00B21CD4">
              <w:rPr>
                <w:rFonts w:ascii="Arial" w:hAnsi="Arial" w:cs="Arial"/>
                <w:b/>
                <w:sz w:val="18"/>
                <w:szCs w:val="18"/>
                <w:lang w:val="de-DE"/>
              </w:rPr>
              <w:t>Universität Kasse</w:t>
            </w:r>
            <w:r w:rsidRPr="00B21CD4">
              <w:rPr>
                <w:rFonts w:ascii="Arial" w:hAnsi="Arial" w:cs="Arial"/>
                <w:sz w:val="18"/>
                <w:szCs w:val="18"/>
                <w:lang w:val="de-DE"/>
              </w:rPr>
              <w:t>l</w:t>
            </w:r>
          </w:p>
          <w:p w:rsidR="00B21CD4" w:rsidRPr="00B21CD4" w:rsidRDefault="00B21CD4" w:rsidP="00B86BA6">
            <w:pPr>
              <w:pStyle w:val="Kopfzeile"/>
              <w:jc w:val="both"/>
              <w:outlineLvl w:val="0"/>
              <w:rPr>
                <w:rFonts w:ascii="Arial" w:hAnsi="Arial" w:cs="Arial"/>
                <w:sz w:val="18"/>
                <w:szCs w:val="18"/>
                <w:lang w:val="de-DE"/>
              </w:rPr>
            </w:pPr>
            <w:r w:rsidRPr="00B21CD4">
              <w:rPr>
                <w:rFonts w:ascii="Arial" w:hAnsi="Arial" w:cs="Arial"/>
                <w:sz w:val="18"/>
                <w:szCs w:val="18"/>
                <w:lang w:val="de-DE"/>
              </w:rPr>
              <w:t>Nora-</w:t>
            </w:r>
            <w:proofErr w:type="spellStart"/>
            <w:r w:rsidRPr="00B21CD4">
              <w:rPr>
                <w:rFonts w:ascii="Arial" w:hAnsi="Arial" w:cs="Arial"/>
                <w:sz w:val="18"/>
                <w:szCs w:val="18"/>
                <w:lang w:val="de-DE"/>
              </w:rPr>
              <w:t>Platiel</w:t>
            </w:r>
            <w:proofErr w:type="spellEnd"/>
            <w:r w:rsidRPr="00B21CD4">
              <w:rPr>
                <w:rFonts w:ascii="Arial" w:hAnsi="Arial" w:cs="Arial"/>
                <w:sz w:val="18"/>
                <w:szCs w:val="18"/>
                <w:lang w:val="de-DE"/>
              </w:rPr>
              <w:t>-Str. 4</w:t>
            </w:r>
          </w:p>
          <w:p w:rsidR="00035F22" w:rsidRPr="00B21CD4" w:rsidRDefault="00B21CD4" w:rsidP="00B86BA6">
            <w:pPr>
              <w:pStyle w:val="Kopfzeile"/>
              <w:jc w:val="both"/>
              <w:outlineLvl w:val="0"/>
              <w:rPr>
                <w:rFonts w:ascii="Arial" w:hAnsi="Arial" w:cs="Arial"/>
                <w:sz w:val="18"/>
                <w:szCs w:val="18"/>
                <w:lang w:val="de-DE"/>
              </w:rPr>
            </w:pPr>
            <w:r w:rsidRPr="00B21CD4">
              <w:rPr>
                <w:rFonts w:ascii="Arial" w:hAnsi="Arial" w:cs="Arial"/>
                <w:sz w:val="18"/>
                <w:szCs w:val="18"/>
                <w:lang w:val="de-DE"/>
              </w:rPr>
              <w:t>34109 Kassel</w:t>
            </w:r>
          </w:p>
          <w:p w:rsidR="00035F22" w:rsidRPr="00B21CD4" w:rsidRDefault="00035F22" w:rsidP="00B86BA6">
            <w:pPr>
              <w:pStyle w:val="Kopfzeile"/>
              <w:jc w:val="both"/>
              <w:outlineLvl w:val="0"/>
              <w:rPr>
                <w:rFonts w:ascii="Arial" w:hAnsi="Arial" w:cs="Arial"/>
                <w:sz w:val="18"/>
                <w:szCs w:val="18"/>
                <w:lang w:val="de-DE"/>
              </w:rPr>
            </w:pPr>
            <w:r w:rsidRPr="00B21CD4">
              <w:rPr>
                <w:rFonts w:ascii="Arial" w:hAnsi="Arial" w:cs="Arial"/>
                <w:sz w:val="18"/>
                <w:szCs w:val="18"/>
                <w:lang w:val="de-DE"/>
              </w:rPr>
              <w:t xml:space="preserve">Telefon: </w:t>
            </w:r>
            <w:r w:rsidR="00B21CD4" w:rsidRPr="00B21CD4">
              <w:rPr>
                <w:rFonts w:ascii="Arial" w:hAnsi="Arial" w:cs="Arial"/>
                <w:sz w:val="18"/>
                <w:szCs w:val="18"/>
                <w:lang w:val="de-DE"/>
              </w:rPr>
              <w:t>+49 561 804-3450</w:t>
            </w:r>
          </w:p>
          <w:p w:rsidR="00035F22" w:rsidRPr="00315B58" w:rsidRDefault="00035F22" w:rsidP="00B86BA6">
            <w:pPr>
              <w:pStyle w:val="Kopfzeile"/>
              <w:jc w:val="both"/>
              <w:outlineLvl w:val="0"/>
              <w:rPr>
                <w:rFonts w:ascii="Arial" w:hAnsi="Arial" w:cs="Arial"/>
                <w:sz w:val="18"/>
                <w:szCs w:val="18"/>
                <w:lang w:val="de-DE"/>
              </w:rPr>
            </w:pPr>
            <w:r w:rsidRPr="00315B58">
              <w:rPr>
                <w:rFonts w:ascii="Arial" w:hAnsi="Arial" w:cs="Arial"/>
                <w:sz w:val="18"/>
                <w:szCs w:val="18"/>
                <w:lang w:val="de-DE"/>
              </w:rPr>
              <w:t xml:space="preserve">E-Mail: </w:t>
            </w:r>
            <w:hyperlink r:id="rId15" w:history="1">
              <w:r w:rsidR="00B21CD4" w:rsidRPr="00315B58">
                <w:rPr>
                  <w:rStyle w:val="Hyperlink"/>
                  <w:rFonts w:ascii="Arial" w:hAnsi="Arial" w:cs="Arial"/>
                  <w:sz w:val="18"/>
                  <w:szCs w:val="18"/>
                </w:rPr>
                <w:t>sunyaev@uni-kassel.de</w:t>
              </w:r>
            </w:hyperlink>
            <w:r w:rsidR="00B21CD4" w:rsidRPr="00315B58">
              <w:rPr>
                <w:rFonts w:ascii="Arial" w:hAnsi="Arial" w:cs="Arial"/>
                <w:sz w:val="18"/>
                <w:szCs w:val="18"/>
              </w:rPr>
              <w:t xml:space="preserve"> </w:t>
            </w:r>
            <w:r w:rsidRPr="00315B58">
              <w:rPr>
                <w:rFonts w:ascii="Arial" w:hAnsi="Arial" w:cs="Arial"/>
                <w:sz w:val="18"/>
                <w:szCs w:val="18"/>
                <w:lang w:val="de-DE"/>
              </w:rPr>
              <w:t xml:space="preserve"> </w:t>
            </w:r>
          </w:p>
          <w:p w:rsidR="00035F22" w:rsidRPr="00B21CD4" w:rsidRDefault="00035F22" w:rsidP="00B86BA6">
            <w:pPr>
              <w:pStyle w:val="Kopfzeile"/>
              <w:jc w:val="both"/>
              <w:outlineLvl w:val="0"/>
              <w:rPr>
                <w:rFonts w:ascii="Arial" w:hAnsi="Arial" w:cs="Arial"/>
                <w:b/>
                <w:sz w:val="18"/>
                <w:szCs w:val="18"/>
                <w:lang w:val="de-DE"/>
              </w:rPr>
            </w:pPr>
            <w:r w:rsidRPr="00315B58">
              <w:rPr>
                <w:rFonts w:ascii="Arial" w:hAnsi="Arial" w:cs="Arial"/>
                <w:sz w:val="18"/>
                <w:szCs w:val="18"/>
                <w:lang w:val="de-DE"/>
              </w:rPr>
              <w:t xml:space="preserve">Web:    </w:t>
            </w:r>
            <w:hyperlink r:id="rId16" w:history="1">
              <w:r w:rsidR="00B21CD4" w:rsidRPr="00315B58">
                <w:rPr>
                  <w:rStyle w:val="Hyperlink"/>
                  <w:rFonts w:ascii="Arial" w:hAnsi="Arial" w:cs="Arial"/>
                  <w:sz w:val="18"/>
                  <w:szCs w:val="18"/>
                </w:rPr>
                <w:t>https://www.uni-kassel.de</w:t>
              </w:r>
            </w:hyperlink>
            <w:r w:rsidR="00B21CD4" w:rsidRPr="00B21CD4">
              <w:rPr>
                <w:rFonts w:ascii="Arial" w:hAnsi="Arial" w:cs="Arial"/>
                <w:sz w:val="22"/>
                <w:szCs w:val="22"/>
              </w:rPr>
              <w:t xml:space="preserve"> </w:t>
            </w:r>
            <w:r w:rsidRPr="00B21CD4">
              <w:rPr>
                <w:rFonts w:ascii="Arial" w:hAnsi="Arial" w:cs="Arial"/>
                <w:b/>
                <w:sz w:val="18"/>
                <w:szCs w:val="18"/>
                <w:lang w:val="de-DE"/>
              </w:rPr>
              <w:t xml:space="preserve"> </w:t>
            </w:r>
          </w:p>
        </w:tc>
      </w:tr>
      <w:tr w:rsidR="00035F22" w:rsidRPr="008F400D" w:rsidTr="004A3822">
        <w:tc>
          <w:tcPr>
            <w:tcW w:w="4512" w:type="dxa"/>
          </w:tcPr>
          <w:p w:rsidR="00035F22" w:rsidRDefault="00035F22" w:rsidP="00B86BA6">
            <w:pPr>
              <w:pStyle w:val="Kopfzeile"/>
              <w:ind w:left="12"/>
              <w:jc w:val="both"/>
              <w:outlineLvl w:val="0"/>
              <w:rPr>
                <w:rFonts w:ascii="Arial" w:hAnsi="Arial"/>
                <w:b/>
                <w:sz w:val="18"/>
                <w:szCs w:val="18"/>
                <w:lang w:val="de-DE"/>
              </w:rPr>
            </w:pPr>
          </w:p>
        </w:tc>
        <w:tc>
          <w:tcPr>
            <w:tcW w:w="4548" w:type="dxa"/>
          </w:tcPr>
          <w:p w:rsidR="00035F22" w:rsidRPr="00C30FCD" w:rsidRDefault="00035F22" w:rsidP="00B86BA6">
            <w:pPr>
              <w:pStyle w:val="Kopfzeile"/>
              <w:jc w:val="both"/>
              <w:outlineLvl w:val="0"/>
              <w:rPr>
                <w:rFonts w:ascii="Arial" w:hAnsi="Arial"/>
                <w:b/>
                <w:sz w:val="18"/>
                <w:szCs w:val="18"/>
                <w:lang w:val="fr-BE"/>
              </w:rPr>
            </w:pPr>
          </w:p>
        </w:tc>
      </w:tr>
    </w:tbl>
    <w:p w:rsidR="003658C4" w:rsidRPr="003658C4" w:rsidRDefault="003658C4" w:rsidP="003658C4">
      <w:pPr>
        <w:pStyle w:val="HTMLVorformatiert"/>
        <w:spacing w:line="360" w:lineRule="auto"/>
        <w:jc w:val="both"/>
        <w:rPr>
          <w:rFonts w:ascii="Arial" w:hAnsi="Arial" w:cs="Arial"/>
          <w:sz w:val="22"/>
          <w:szCs w:val="22"/>
        </w:rPr>
      </w:pPr>
    </w:p>
    <w:sectPr w:rsidR="003658C4" w:rsidRPr="003658C4">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AA" w:rsidRDefault="003447AA" w:rsidP="00760F6F">
      <w:pPr>
        <w:spacing w:after="0" w:line="240" w:lineRule="auto"/>
      </w:pPr>
      <w:r>
        <w:separator/>
      </w:r>
    </w:p>
  </w:endnote>
  <w:endnote w:type="continuationSeparator" w:id="0">
    <w:p w:rsidR="003447AA" w:rsidRDefault="003447AA" w:rsidP="0076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AA" w:rsidRDefault="003447AA" w:rsidP="00760F6F">
      <w:pPr>
        <w:spacing w:after="0" w:line="240" w:lineRule="auto"/>
      </w:pPr>
      <w:r>
        <w:separator/>
      </w:r>
    </w:p>
  </w:footnote>
  <w:footnote w:type="continuationSeparator" w:id="0">
    <w:p w:rsidR="003447AA" w:rsidRDefault="003447AA" w:rsidP="0076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6F" w:rsidRPr="00CC428B" w:rsidRDefault="0081154E" w:rsidP="00760F6F">
    <w:pPr>
      <w:pStyle w:val="Kopfzeile"/>
      <w:spacing w:before="120" w:after="360"/>
      <w:ind w:firstLine="2832"/>
      <w:rPr>
        <w:rFonts w:ascii="Arial" w:hAnsi="Arial" w:cs="Arial"/>
        <w:b/>
        <w:sz w:val="36"/>
      </w:rPr>
    </w:pPr>
    <w:r>
      <w:rPr>
        <w:noProof/>
        <w:lang w:eastAsia="de-DE"/>
      </w:rPr>
      <w:drawing>
        <wp:anchor distT="0" distB="0" distL="114300" distR="114300" simplePos="0" relativeHeight="251659264" behindDoc="0" locked="0" layoutInCell="1" allowOverlap="1" wp14:anchorId="40B27F88" wp14:editId="1AD36823">
          <wp:simplePos x="0" y="0"/>
          <wp:positionH relativeFrom="column">
            <wp:posOffset>4594860</wp:posOffset>
          </wp:positionH>
          <wp:positionV relativeFrom="paragraph">
            <wp:posOffset>-42545</wp:posOffset>
          </wp:positionV>
          <wp:extent cx="1219200" cy="581025"/>
          <wp:effectExtent l="0" t="0" r="0" b="9525"/>
          <wp:wrapSquare wrapText="bothSides"/>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se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simplePos x="0" y="0"/>
          <wp:positionH relativeFrom="column">
            <wp:posOffset>-166370</wp:posOffset>
          </wp:positionH>
          <wp:positionV relativeFrom="paragraph">
            <wp:posOffset>-40005</wp:posOffset>
          </wp:positionV>
          <wp:extent cx="1540510" cy="46482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TOR-Logo-mit-Schrif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0510" cy="464820"/>
                  </a:xfrm>
                  <a:prstGeom prst="rect">
                    <a:avLst/>
                  </a:prstGeom>
                </pic:spPr>
              </pic:pic>
            </a:graphicData>
          </a:graphic>
          <wp14:sizeRelH relativeFrom="margin">
            <wp14:pctWidth>0</wp14:pctWidth>
          </wp14:sizeRelH>
          <wp14:sizeRelV relativeFrom="margin">
            <wp14:pctHeight>0</wp14:pctHeight>
          </wp14:sizeRelV>
        </wp:anchor>
      </w:drawing>
    </w:r>
    <w:r w:rsidR="00760F6F">
      <w:rPr>
        <w:rFonts w:ascii="Arial" w:hAnsi="Arial" w:cs="Arial"/>
        <w:b/>
        <w:sz w:val="36"/>
      </w:rPr>
      <w:t>Pressemitteilung</w:t>
    </w:r>
  </w:p>
  <w:p w:rsidR="00760F6F" w:rsidRDefault="00760F6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0D5C"/>
    <w:multiLevelType w:val="hybridMultilevel"/>
    <w:tmpl w:val="759AF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170F54"/>
    <w:multiLevelType w:val="hybridMultilevel"/>
    <w:tmpl w:val="6B46B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6F"/>
    <w:rsid w:val="00007F37"/>
    <w:rsid w:val="00035F22"/>
    <w:rsid w:val="000A28A2"/>
    <w:rsid w:val="000D17F0"/>
    <w:rsid w:val="001C54A8"/>
    <w:rsid w:val="001E18F2"/>
    <w:rsid w:val="001F7F69"/>
    <w:rsid w:val="00232FEE"/>
    <w:rsid w:val="002341E1"/>
    <w:rsid w:val="00242443"/>
    <w:rsid w:val="00273CE9"/>
    <w:rsid w:val="0028737F"/>
    <w:rsid w:val="002D18F9"/>
    <w:rsid w:val="002F402E"/>
    <w:rsid w:val="002F6AC1"/>
    <w:rsid w:val="00315B58"/>
    <w:rsid w:val="003447AA"/>
    <w:rsid w:val="003658C4"/>
    <w:rsid w:val="00437516"/>
    <w:rsid w:val="004416E9"/>
    <w:rsid w:val="00462378"/>
    <w:rsid w:val="004A3822"/>
    <w:rsid w:val="004E47DD"/>
    <w:rsid w:val="00557297"/>
    <w:rsid w:val="00580CAF"/>
    <w:rsid w:val="005C6A0A"/>
    <w:rsid w:val="005E1FF4"/>
    <w:rsid w:val="005F5077"/>
    <w:rsid w:val="00661695"/>
    <w:rsid w:val="00673A0F"/>
    <w:rsid w:val="007124D5"/>
    <w:rsid w:val="007161A5"/>
    <w:rsid w:val="00760F6F"/>
    <w:rsid w:val="007A0C29"/>
    <w:rsid w:val="00806823"/>
    <w:rsid w:val="0081154E"/>
    <w:rsid w:val="00821081"/>
    <w:rsid w:val="008D4155"/>
    <w:rsid w:val="0090700D"/>
    <w:rsid w:val="00A11F25"/>
    <w:rsid w:val="00A146FA"/>
    <w:rsid w:val="00A164CC"/>
    <w:rsid w:val="00A24A4F"/>
    <w:rsid w:val="00A47626"/>
    <w:rsid w:val="00A63691"/>
    <w:rsid w:val="00AF72AD"/>
    <w:rsid w:val="00B1286F"/>
    <w:rsid w:val="00B13912"/>
    <w:rsid w:val="00B21CD4"/>
    <w:rsid w:val="00B32281"/>
    <w:rsid w:val="00B651E1"/>
    <w:rsid w:val="00B74084"/>
    <w:rsid w:val="00BE6C1C"/>
    <w:rsid w:val="00C22FC6"/>
    <w:rsid w:val="00CB7D41"/>
    <w:rsid w:val="00D0176E"/>
    <w:rsid w:val="00D25085"/>
    <w:rsid w:val="00D3741B"/>
    <w:rsid w:val="00DA4B95"/>
    <w:rsid w:val="00DE6C5F"/>
    <w:rsid w:val="00E44E35"/>
    <w:rsid w:val="00E46CD2"/>
    <w:rsid w:val="00ED52A5"/>
    <w:rsid w:val="00F87EC5"/>
    <w:rsid w:val="00FA0E4F"/>
    <w:rsid w:val="00FA2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F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0F6F"/>
  </w:style>
  <w:style w:type="paragraph" w:styleId="Fuzeile">
    <w:name w:val="footer"/>
    <w:basedOn w:val="Standard"/>
    <w:link w:val="FuzeileZchn"/>
    <w:uiPriority w:val="99"/>
    <w:unhideWhenUsed/>
    <w:rsid w:val="00760F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0F6F"/>
  </w:style>
  <w:style w:type="paragraph" w:styleId="HTMLVorformatiert">
    <w:name w:val="HTML Preformatted"/>
    <w:basedOn w:val="Standard"/>
    <w:link w:val="HTMLVorformatiertZchn"/>
    <w:uiPriority w:val="99"/>
    <w:unhideWhenUsed/>
    <w:rsid w:val="0076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760F6F"/>
    <w:rPr>
      <w:rFonts w:ascii="Courier New" w:eastAsia="Times New Roman" w:hAnsi="Courier New" w:cs="Courier New"/>
      <w:sz w:val="20"/>
      <w:szCs w:val="20"/>
      <w:lang w:eastAsia="de-DE"/>
    </w:rPr>
  </w:style>
  <w:style w:type="character" w:styleId="Hyperlink">
    <w:name w:val="Hyperlink"/>
    <w:basedOn w:val="Absatz-Standardschriftart"/>
    <w:uiPriority w:val="99"/>
    <w:unhideWhenUsed/>
    <w:rsid w:val="003658C4"/>
    <w:rPr>
      <w:color w:val="0000FF" w:themeColor="hyperlink"/>
      <w:u w:val="single"/>
    </w:rPr>
  </w:style>
  <w:style w:type="paragraph" w:customStyle="1" w:styleId="Textblock">
    <w:name w:val="Textblock"/>
    <w:basedOn w:val="Standard"/>
    <w:qFormat/>
    <w:rsid w:val="003658C4"/>
    <w:pPr>
      <w:spacing w:line="360" w:lineRule="auto"/>
      <w:jc w:val="both"/>
    </w:pPr>
    <w:rPr>
      <w:rFonts w:ascii="Arial" w:eastAsia="Calibri" w:hAnsi="Arial" w:cs="Arial"/>
    </w:rPr>
  </w:style>
  <w:style w:type="table" w:styleId="Tabellenraster">
    <w:name w:val="Table Grid"/>
    <w:basedOn w:val="NormaleTabelle"/>
    <w:uiPriority w:val="59"/>
    <w:rsid w:val="00035F2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ktbeschreibung">
    <w:name w:val="Projektbeschreibung"/>
    <w:basedOn w:val="Standard"/>
    <w:qFormat/>
    <w:rsid w:val="00035F22"/>
    <w:pPr>
      <w:spacing w:after="60"/>
      <w:jc w:val="both"/>
    </w:pPr>
    <w:rPr>
      <w:rFonts w:ascii="Arial" w:eastAsia="Calibri" w:hAnsi="Arial" w:cs="Times New Roman"/>
      <w:sz w:val="18"/>
    </w:rPr>
  </w:style>
  <w:style w:type="paragraph" w:customStyle="1" w:styleId="Projektheader">
    <w:name w:val="Projektheader"/>
    <w:basedOn w:val="Standard"/>
    <w:qFormat/>
    <w:rsid w:val="00035F22"/>
    <w:pPr>
      <w:spacing w:before="240" w:after="120" w:line="360" w:lineRule="auto"/>
      <w:jc w:val="both"/>
    </w:pPr>
    <w:rPr>
      <w:rFonts w:ascii="Arial" w:eastAsia="Calibri" w:hAnsi="Arial" w:cs="Times New Roman"/>
      <w:b/>
      <w:sz w:val="18"/>
    </w:rPr>
  </w:style>
  <w:style w:type="paragraph" w:styleId="StandardWeb">
    <w:name w:val="Normal (Web)"/>
    <w:basedOn w:val="Standard"/>
    <w:uiPriority w:val="99"/>
    <w:unhideWhenUsed/>
    <w:rsid w:val="005E1F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5E1FF4"/>
    <w:rPr>
      <w:color w:val="800080" w:themeColor="followedHyperlink"/>
      <w:u w:val="single"/>
    </w:rPr>
  </w:style>
  <w:style w:type="paragraph" w:styleId="Sprechblasentext">
    <w:name w:val="Balloon Text"/>
    <w:basedOn w:val="Standard"/>
    <w:link w:val="SprechblasentextZchn"/>
    <w:uiPriority w:val="99"/>
    <w:semiHidden/>
    <w:unhideWhenUsed/>
    <w:rsid w:val="00ED52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52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F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0F6F"/>
  </w:style>
  <w:style w:type="paragraph" w:styleId="Fuzeile">
    <w:name w:val="footer"/>
    <w:basedOn w:val="Standard"/>
    <w:link w:val="FuzeileZchn"/>
    <w:uiPriority w:val="99"/>
    <w:unhideWhenUsed/>
    <w:rsid w:val="00760F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0F6F"/>
  </w:style>
  <w:style w:type="paragraph" w:styleId="HTMLVorformatiert">
    <w:name w:val="HTML Preformatted"/>
    <w:basedOn w:val="Standard"/>
    <w:link w:val="HTMLVorformatiertZchn"/>
    <w:uiPriority w:val="99"/>
    <w:unhideWhenUsed/>
    <w:rsid w:val="0076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760F6F"/>
    <w:rPr>
      <w:rFonts w:ascii="Courier New" w:eastAsia="Times New Roman" w:hAnsi="Courier New" w:cs="Courier New"/>
      <w:sz w:val="20"/>
      <w:szCs w:val="20"/>
      <w:lang w:eastAsia="de-DE"/>
    </w:rPr>
  </w:style>
  <w:style w:type="character" w:styleId="Hyperlink">
    <w:name w:val="Hyperlink"/>
    <w:basedOn w:val="Absatz-Standardschriftart"/>
    <w:uiPriority w:val="99"/>
    <w:unhideWhenUsed/>
    <w:rsid w:val="003658C4"/>
    <w:rPr>
      <w:color w:val="0000FF" w:themeColor="hyperlink"/>
      <w:u w:val="single"/>
    </w:rPr>
  </w:style>
  <w:style w:type="paragraph" w:customStyle="1" w:styleId="Textblock">
    <w:name w:val="Textblock"/>
    <w:basedOn w:val="Standard"/>
    <w:qFormat/>
    <w:rsid w:val="003658C4"/>
    <w:pPr>
      <w:spacing w:line="360" w:lineRule="auto"/>
      <w:jc w:val="both"/>
    </w:pPr>
    <w:rPr>
      <w:rFonts w:ascii="Arial" w:eastAsia="Calibri" w:hAnsi="Arial" w:cs="Arial"/>
    </w:rPr>
  </w:style>
  <w:style w:type="table" w:styleId="Tabellenraster">
    <w:name w:val="Table Grid"/>
    <w:basedOn w:val="NormaleTabelle"/>
    <w:uiPriority w:val="59"/>
    <w:rsid w:val="00035F2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ktbeschreibung">
    <w:name w:val="Projektbeschreibung"/>
    <w:basedOn w:val="Standard"/>
    <w:qFormat/>
    <w:rsid w:val="00035F22"/>
    <w:pPr>
      <w:spacing w:after="60"/>
      <w:jc w:val="both"/>
    </w:pPr>
    <w:rPr>
      <w:rFonts w:ascii="Arial" w:eastAsia="Calibri" w:hAnsi="Arial" w:cs="Times New Roman"/>
      <w:sz w:val="18"/>
    </w:rPr>
  </w:style>
  <w:style w:type="paragraph" w:customStyle="1" w:styleId="Projektheader">
    <w:name w:val="Projektheader"/>
    <w:basedOn w:val="Standard"/>
    <w:qFormat/>
    <w:rsid w:val="00035F22"/>
    <w:pPr>
      <w:spacing w:before="240" w:after="120" w:line="360" w:lineRule="auto"/>
      <w:jc w:val="both"/>
    </w:pPr>
    <w:rPr>
      <w:rFonts w:ascii="Arial" w:eastAsia="Calibri" w:hAnsi="Arial" w:cs="Times New Roman"/>
      <w:b/>
      <w:sz w:val="18"/>
    </w:rPr>
  </w:style>
  <w:style w:type="paragraph" w:styleId="StandardWeb">
    <w:name w:val="Normal (Web)"/>
    <w:basedOn w:val="Standard"/>
    <w:uiPriority w:val="99"/>
    <w:unhideWhenUsed/>
    <w:rsid w:val="005E1F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5E1FF4"/>
    <w:rPr>
      <w:color w:val="800080" w:themeColor="followedHyperlink"/>
      <w:u w:val="single"/>
    </w:rPr>
  </w:style>
  <w:style w:type="paragraph" w:styleId="Sprechblasentext">
    <w:name w:val="Balloon Text"/>
    <w:basedOn w:val="Standard"/>
    <w:link w:val="SprechblasentextZchn"/>
    <w:uiPriority w:val="99"/>
    <w:semiHidden/>
    <w:unhideWhenUsed/>
    <w:rsid w:val="00ED52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5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562">
      <w:bodyDiv w:val="1"/>
      <w:marLeft w:val="0"/>
      <w:marRight w:val="0"/>
      <w:marTop w:val="0"/>
      <w:marBottom w:val="0"/>
      <w:divBdr>
        <w:top w:val="none" w:sz="0" w:space="0" w:color="auto"/>
        <w:left w:val="none" w:sz="0" w:space="0" w:color="auto"/>
        <w:bottom w:val="none" w:sz="0" w:space="0" w:color="auto"/>
        <w:right w:val="none" w:sz="0" w:space="0" w:color="auto"/>
      </w:divBdr>
      <w:divsChild>
        <w:div w:id="2075543827">
          <w:marLeft w:val="0"/>
          <w:marRight w:val="0"/>
          <w:marTop w:val="0"/>
          <w:marBottom w:val="0"/>
          <w:divBdr>
            <w:top w:val="none" w:sz="0" w:space="0" w:color="auto"/>
            <w:left w:val="none" w:sz="0" w:space="0" w:color="auto"/>
            <w:bottom w:val="none" w:sz="0" w:space="0" w:color="auto"/>
            <w:right w:val="none" w:sz="0" w:space="0" w:color="auto"/>
          </w:divBdr>
          <w:divsChild>
            <w:div w:id="785739153">
              <w:marLeft w:val="0"/>
              <w:marRight w:val="0"/>
              <w:marTop w:val="0"/>
              <w:marBottom w:val="0"/>
              <w:divBdr>
                <w:top w:val="none" w:sz="0" w:space="0" w:color="auto"/>
                <w:left w:val="none" w:sz="0" w:space="0" w:color="auto"/>
                <w:bottom w:val="none" w:sz="0" w:space="0" w:color="auto"/>
                <w:right w:val="none" w:sz="0" w:space="0" w:color="auto"/>
              </w:divBdr>
              <w:divsChild>
                <w:div w:id="9002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0059">
      <w:bodyDiv w:val="1"/>
      <w:marLeft w:val="0"/>
      <w:marRight w:val="0"/>
      <w:marTop w:val="0"/>
      <w:marBottom w:val="0"/>
      <w:divBdr>
        <w:top w:val="none" w:sz="0" w:space="0" w:color="auto"/>
        <w:left w:val="none" w:sz="0" w:space="0" w:color="auto"/>
        <w:bottom w:val="none" w:sz="0" w:space="0" w:color="auto"/>
        <w:right w:val="none" w:sz="0" w:space="0" w:color="auto"/>
      </w:divBdr>
      <w:divsChild>
        <w:div w:id="1240825421">
          <w:marLeft w:val="0"/>
          <w:marRight w:val="0"/>
          <w:marTop w:val="0"/>
          <w:marBottom w:val="0"/>
          <w:divBdr>
            <w:top w:val="none" w:sz="0" w:space="0" w:color="auto"/>
            <w:left w:val="none" w:sz="0" w:space="0" w:color="auto"/>
            <w:bottom w:val="none" w:sz="0" w:space="0" w:color="auto"/>
            <w:right w:val="none" w:sz="0" w:space="0" w:color="auto"/>
          </w:divBdr>
          <w:divsChild>
            <w:div w:id="804926396">
              <w:marLeft w:val="0"/>
              <w:marRight w:val="0"/>
              <w:marTop w:val="0"/>
              <w:marBottom w:val="0"/>
              <w:divBdr>
                <w:top w:val="none" w:sz="0" w:space="0" w:color="auto"/>
                <w:left w:val="none" w:sz="0" w:space="0" w:color="auto"/>
                <w:bottom w:val="none" w:sz="0" w:space="0" w:color="auto"/>
                <w:right w:val="none" w:sz="0" w:space="0" w:color="auto"/>
              </w:divBdr>
              <w:divsChild>
                <w:div w:id="19959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6888">
      <w:bodyDiv w:val="1"/>
      <w:marLeft w:val="0"/>
      <w:marRight w:val="0"/>
      <w:marTop w:val="0"/>
      <w:marBottom w:val="0"/>
      <w:divBdr>
        <w:top w:val="none" w:sz="0" w:space="0" w:color="auto"/>
        <w:left w:val="none" w:sz="0" w:space="0" w:color="auto"/>
        <w:bottom w:val="none" w:sz="0" w:space="0" w:color="auto"/>
        <w:right w:val="none" w:sz="0" w:space="0" w:color="auto"/>
      </w:divBdr>
      <w:divsChild>
        <w:div w:id="1113206844">
          <w:marLeft w:val="0"/>
          <w:marRight w:val="0"/>
          <w:marTop w:val="0"/>
          <w:marBottom w:val="0"/>
          <w:divBdr>
            <w:top w:val="none" w:sz="0" w:space="0" w:color="auto"/>
            <w:left w:val="none" w:sz="0" w:space="0" w:color="auto"/>
            <w:bottom w:val="none" w:sz="0" w:space="0" w:color="auto"/>
            <w:right w:val="none" w:sz="0" w:space="0" w:color="auto"/>
          </w:divBdr>
          <w:divsChild>
            <w:div w:id="298995856">
              <w:marLeft w:val="0"/>
              <w:marRight w:val="0"/>
              <w:marTop w:val="0"/>
              <w:marBottom w:val="0"/>
              <w:divBdr>
                <w:top w:val="none" w:sz="0" w:space="0" w:color="auto"/>
                <w:left w:val="none" w:sz="0" w:space="0" w:color="auto"/>
                <w:bottom w:val="none" w:sz="0" w:space="0" w:color="auto"/>
                <w:right w:val="none" w:sz="0" w:space="0" w:color="auto"/>
              </w:divBdr>
              <w:divsChild>
                <w:div w:id="11889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29985">
      <w:bodyDiv w:val="1"/>
      <w:marLeft w:val="0"/>
      <w:marRight w:val="0"/>
      <w:marTop w:val="0"/>
      <w:marBottom w:val="0"/>
      <w:divBdr>
        <w:top w:val="none" w:sz="0" w:space="0" w:color="auto"/>
        <w:left w:val="none" w:sz="0" w:space="0" w:color="auto"/>
        <w:bottom w:val="none" w:sz="0" w:space="0" w:color="auto"/>
        <w:right w:val="none" w:sz="0" w:space="0" w:color="auto"/>
      </w:divBdr>
    </w:div>
    <w:div w:id="825900591">
      <w:bodyDiv w:val="1"/>
      <w:marLeft w:val="0"/>
      <w:marRight w:val="0"/>
      <w:marTop w:val="0"/>
      <w:marBottom w:val="0"/>
      <w:divBdr>
        <w:top w:val="none" w:sz="0" w:space="0" w:color="auto"/>
        <w:left w:val="none" w:sz="0" w:space="0" w:color="auto"/>
        <w:bottom w:val="none" w:sz="0" w:space="0" w:color="auto"/>
        <w:right w:val="none" w:sz="0" w:space="0" w:color="auto"/>
      </w:divBdr>
      <w:divsChild>
        <w:div w:id="351615148">
          <w:marLeft w:val="0"/>
          <w:marRight w:val="0"/>
          <w:marTop w:val="0"/>
          <w:marBottom w:val="0"/>
          <w:divBdr>
            <w:top w:val="none" w:sz="0" w:space="0" w:color="auto"/>
            <w:left w:val="none" w:sz="0" w:space="0" w:color="auto"/>
            <w:bottom w:val="none" w:sz="0" w:space="0" w:color="auto"/>
            <w:right w:val="none" w:sz="0" w:space="0" w:color="auto"/>
          </w:divBdr>
          <w:divsChild>
            <w:div w:id="617680764">
              <w:marLeft w:val="0"/>
              <w:marRight w:val="0"/>
              <w:marTop w:val="0"/>
              <w:marBottom w:val="0"/>
              <w:divBdr>
                <w:top w:val="none" w:sz="0" w:space="0" w:color="auto"/>
                <w:left w:val="none" w:sz="0" w:space="0" w:color="auto"/>
                <w:bottom w:val="none" w:sz="0" w:space="0" w:color="auto"/>
                <w:right w:val="none" w:sz="0" w:space="0" w:color="auto"/>
              </w:divBdr>
              <w:divsChild>
                <w:div w:id="89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5304">
      <w:bodyDiv w:val="1"/>
      <w:marLeft w:val="0"/>
      <w:marRight w:val="0"/>
      <w:marTop w:val="0"/>
      <w:marBottom w:val="0"/>
      <w:divBdr>
        <w:top w:val="none" w:sz="0" w:space="0" w:color="auto"/>
        <w:left w:val="none" w:sz="0" w:space="0" w:color="auto"/>
        <w:bottom w:val="none" w:sz="0" w:space="0" w:color="auto"/>
        <w:right w:val="none" w:sz="0" w:space="0" w:color="auto"/>
      </w:divBdr>
      <w:divsChild>
        <w:div w:id="1374771057">
          <w:marLeft w:val="0"/>
          <w:marRight w:val="0"/>
          <w:marTop w:val="0"/>
          <w:marBottom w:val="0"/>
          <w:divBdr>
            <w:top w:val="none" w:sz="0" w:space="0" w:color="auto"/>
            <w:left w:val="none" w:sz="0" w:space="0" w:color="auto"/>
            <w:bottom w:val="none" w:sz="0" w:space="0" w:color="auto"/>
            <w:right w:val="none" w:sz="0" w:space="0" w:color="auto"/>
          </w:divBdr>
          <w:divsChild>
            <w:div w:id="57480969">
              <w:marLeft w:val="0"/>
              <w:marRight w:val="0"/>
              <w:marTop w:val="0"/>
              <w:marBottom w:val="0"/>
              <w:divBdr>
                <w:top w:val="none" w:sz="0" w:space="0" w:color="auto"/>
                <w:left w:val="none" w:sz="0" w:space="0" w:color="auto"/>
                <w:bottom w:val="none" w:sz="0" w:space="0" w:color="auto"/>
                <w:right w:val="none" w:sz="0" w:space="0" w:color="auto"/>
              </w:divBdr>
              <w:divsChild>
                <w:div w:id="2666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4844">
      <w:bodyDiv w:val="1"/>
      <w:marLeft w:val="0"/>
      <w:marRight w:val="0"/>
      <w:marTop w:val="0"/>
      <w:marBottom w:val="0"/>
      <w:divBdr>
        <w:top w:val="none" w:sz="0" w:space="0" w:color="auto"/>
        <w:left w:val="none" w:sz="0" w:space="0" w:color="auto"/>
        <w:bottom w:val="none" w:sz="0" w:space="0" w:color="auto"/>
        <w:right w:val="none" w:sz="0" w:space="0" w:color="auto"/>
      </w:divBdr>
      <w:divsChild>
        <w:div w:id="953440627">
          <w:marLeft w:val="0"/>
          <w:marRight w:val="0"/>
          <w:marTop w:val="0"/>
          <w:marBottom w:val="0"/>
          <w:divBdr>
            <w:top w:val="none" w:sz="0" w:space="0" w:color="auto"/>
            <w:left w:val="none" w:sz="0" w:space="0" w:color="auto"/>
            <w:bottom w:val="none" w:sz="0" w:space="0" w:color="auto"/>
            <w:right w:val="none" w:sz="0" w:space="0" w:color="auto"/>
          </w:divBdr>
          <w:divsChild>
            <w:div w:id="395277678">
              <w:marLeft w:val="0"/>
              <w:marRight w:val="0"/>
              <w:marTop w:val="0"/>
              <w:marBottom w:val="0"/>
              <w:divBdr>
                <w:top w:val="none" w:sz="0" w:space="0" w:color="auto"/>
                <w:left w:val="none" w:sz="0" w:space="0" w:color="auto"/>
                <w:bottom w:val="none" w:sz="0" w:space="0" w:color="auto"/>
                <w:right w:val="none" w:sz="0" w:space="0" w:color="auto"/>
              </w:divBdr>
              <w:divsChild>
                <w:div w:id="6623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0972">
      <w:bodyDiv w:val="1"/>
      <w:marLeft w:val="0"/>
      <w:marRight w:val="0"/>
      <w:marTop w:val="0"/>
      <w:marBottom w:val="0"/>
      <w:divBdr>
        <w:top w:val="none" w:sz="0" w:space="0" w:color="auto"/>
        <w:left w:val="none" w:sz="0" w:space="0" w:color="auto"/>
        <w:bottom w:val="none" w:sz="0" w:space="0" w:color="auto"/>
        <w:right w:val="none" w:sz="0" w:space="0" w:color="auto"/>
      </w:divBdr>
      <w:divsChild>
        <w:div w:id="1775592540">
          <w:marLeft w:val="0"/>
          <w:marRight w:val="0"/>
          <w:marTop w:val="0"/>
          <w:marBottom w:val="0"/>
          <w:divBdr>
            <w:top w:val="none" w:sz="0" w:space="0" w:color="auto"/>
            <w:left w:val="none" w:sz="0" w:space="0" w:color="auto"/>
            <w:bottom w:val="none" w:sz="0" w:space="0" w:color="auto"/>
            <w:right w:val="none" w:sz="0" w:space="0" w:color="auto"/>
          </w:divBdr>
          <w:divsChild>
            <w:div w:id="1530990519">
              <w:marLeft w:val="0"/>
              <w:marRight w:val="0"/>
              <w:marTop w:val="0"/>
              <w:marBottom w:val="0"/>
              <w:divBdr>
                <w:top w:val="none" w:sz="0" w:space="0" w:color="auto"/>
                <w:left w:val="none" w:sz="0" w:space="0" w:color="auto"/>
                <w:bottom w:val="none" w:sz="0" w:space="0" w:color="auto"/>
                <w:right w:val="none" w:sz="0" w:space="0" w:color="auto"/>
              </w:divBdr>
              <w:divsChild>
                <w:div w:id="93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1612">
      <w:bodyDiv w:val="1"/>
      <w:marLeft w:val="0"/>
      <w:marRight w:val="0"/>
      <w:marTop w:val="0"/>
      <w:marBottom w:val="0"/>
      <w:divBdr>
        <w:top w:val="none" w:sz="0" w:space="0" w:color="auto"/>
        <w:left w:val="none" w:sz="0" w:space="0" w:color="auto"/>
        <w:bottom w:val="none" w:sz="0" w:space="0" w:color="auto"/>
        <w:right w:val="none" w:sz="0" w:space="0" w:color="auto"/>
      </w:divBdr>
      <w:divsChild>
        <w:div w:id="1525896727">
          <w:marLeft w:val="0"/>
          <w:marRight w:val="0"/>
          <w:marTop w:val="0"/>
          <w:marBottom w:val="0"/>
          <w:divBdr>
            <w:top w:val="none" w:sz="0" w:space="0" w:color="auto"/>
            <w:left w:val="none" w:sz="0" w:space="0" w:color="auto"/>
            <w:bottom w:val="none" w:sz="0" w:space="0" w:color="auto"/>
            <w:right w:val="none" w:sz="0" w:space="0" w:color="auto"/>
          </w:divBdr>
          <w:divsChild>
            <w:div w:id="1270351137">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3229">
      <w:bodyDiv w:val="1"/>
      <w:marLeft w:val="0"/>
      <w:marRight w:val="0"/>
      <w:marTop w:val="0"/>
      <w:marBottom w:val="0"/>
      <w:divBdr>
        <w:top w:val="none" w:sz="0" w:space="0" w:color="auto"/>
        <w:left w:val="none" w:sz="0" w:space="0" w:color="auto"/>
        <w:bottom w:val="none" w:sz="0" w:space="0" w:color="auto"/>
        <w:right w:val="none" w:sz="0" w:space="0" w:color="auto"/>
      </w:divBdr>
      <w:divsChild>
        <w:div w:id="1879277439">
          <w:marLeft w:val="0"/>
          <w:marRight w:val="0"/>
          <w:marTop w:val="0"/>
          <w:marBottom w:val="0"/>
          <w:divBdr>
            <w:top w:val="none" w:sz="0" w:space="0" w:color="auto"/>
            <w:left w:val="none" w:sz="0" w:space="0" w:color="auto"/>
            <w:bottom w:val="none" w:sz="0" w:space="0" w:color="auto"/>
            <w:right w:val="none" w:sz="0" w:space="0" w:color="auto"/>
          </w:divBdr>
          <w:divsChild>
            <w:div w:id="1133983931">
              <w:marLeft w:val="0"/>
              <w:marRight w:val="0"/>
              <w:marTop w:val="0"/>
              <w:marBottom w:val="0"/>
              <w:divBdr>
                <w:top w:val="none" w:sz="0" w:space="0" w:color="auto"/>
                <w:left w:val="none" w:sz="0" w:space="0" w:color="auto"/>
                <w:bottom w:val="none" w:sz="0" w:space="0" w:color="auto"/>
                <w:right w:val="none" w:sz="0" w:space="0" w:color="auto"/>
              </w:divBdr>
              <w:divsChild>
                <w:div w:id="21104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6288">
      <w:bodyDiv w:val="1"/>
      <w:marLeft w:val="0"/>
      <w:marRight w:val="0"/>
      <w:marTop w:val="0"/>
      <w:marBottom w:val="0"/>
      <w:divBdr>
        <w:top w:val="none" w:sz="0" w:space="0" w:color="auto"/>
        <w:left w:val="none" w:sz="0" w:space="0" w:color="auto"/>
        <w:bottom w:val="none" w:sz="0" w:space="0" w:color="auto"/>
        <w:right w:val="none" w:sz="0" w:space="0" w:color="auto"/>
      </w:divBdr>
      <w:divsChild>
        <w:div w:id="14890677">
          <w:marLeft w:val="0"/>
          <w:marRight w:val="0"/>
          <w:marTop w:val="0"/>
          <w:marBottom w:val="0"/>
          <w:divBdr>
            <w:top w:val="none" w:sz="0" w:space="0" w:color="auto"/>
            <w:left w:val="none" w:sz="0" w:space="0" w:color="auto"/>
            <w:bottom w:val="none" w:sz="0" w:space="0" w:color="auto"/>
            <w:right w:val="none" w:sz="0" w:space="0" w:color="auto"/>
          </w:divBdr>
          <w:divsChild>
            <w:div w:id="1028488714">
              <w:marLeft w:val="0"/>
              <w:marRight w:val="0"/>
              <w:marTop w:val="0"/>
              <w:marBottom w:val="0"/>
              <w:divBdr>
                <w:top w:val="none" w:sz="0" w:space="0" w:color="auto"/>
                <w:left w:val="none" w:sz="0" w:space="0" w:color="auto"/>
                <w:bottom w:val="none" w:sz="0" w:space="0" w:color="auto"/>
                <w:right w:val="none" w:sz="0" w:space="0" w:color="auto"/>
              </w:divBdr>
              <w:divsChild>
                <w:div w:id="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0222">
      <w:bodyDiv w:val="1"/>
      <w:marLeft w:val="0"/>
      <w:marRight w:val="0"/>
      <w:marTop w:val="0"/>
      <w:marBottom w:val="0"/>
      <w:divBdr>
        <w:top w:val="none" w:sz="0" w:space="0" w:color="auto"/>
        <w:left w:val="none" w:sz="0" w:space="0" w:color="auto"/>
        <w:bottom w:val="none" w:sz="0" w:space="0" w:color="auto"/>
        <w:right w:val="none" w:sz="0" w:space="0" w:color="auto"/>
      </w:divBdr>
      <w:divsChild>
        <w:div w:id="1143742632">
          <w:marLeft w:val="0"/>
          <w:marRight w:val="0"/>
          <w:marTop w:val="0"/>
          <w:marBottom w:val="0"/>
          <w:divBdr>
            <w:top w:val="none" w:sz="0" w:space="0" w:color="auto"/>
            <w:left w:val="none" w:sz="0" w:space="0" w:color="auto"/>
            <w:bottom w:val="none" w:sz="0" w:space="0" w:color="auto"/>
            <w:right w:val="none" w:sz="0" w:space="0" w:color="auto"/>
          </w:divBdr>
          <w:divsChild>
            <w:div w:id="1459378958">
              <w:marLeft w:val="0"/>
              <w:marRight w:val="0"/>
              <w:marTop w:val="0"/>
              <w:marBottom w:val="0"/>
              <w:divBdr>
                <w:top w:val="none" w:sz="0" w:space="0" w:color="auto"/>
                <w:left w:val="none" w:sz="0" w:space="0" w:color="auto"/>
                <w:bottom w:val="none" w:sz="0" w:space="0" w:color="auto"/>
                <w:right w:val="none" w:sz="0" w:space="0" w:color="auto"/>
              </w:divBdr>
              <w:divsChild>
                <w:div w:id="18052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66424">
      <w:bodyDiv w:val="1"/>
      <w:marLeft w:val="0"/>
      <w:marRight w:val="0"/>
      <w:marTop w:val="0"/>
      <w:marBottom w:val="0"/>
      <w:divBdr>
        <w:top w:val="none" w:sz="0" w:space="0" w:color="auto"/>
        <w:left w:val="none" w:sz="0" w:space="0" w:color="auto"/>
        <w:bottom w:val="none" w:sz="0" w:space="0" w:color="auto"/>
        <w:right w:val="none" w:sz="0" w:space="0" w:color="auto"/>
      </w:divBdr>
      <w:divsChild>
        <w:div w:id="1622496474">
          <w:marLeft w:val="0"/>
          <w:marRight w:val="0"/>
          <w:marTop w:val="0"/>
          <w:marBottom w:val="0"/>
          <w:divBdr>
            <w:top w:val="none" w:sz="0" w:space="0" w:color="auto"/>
            <w:left w:val="none" w:sz="0" w:space="0" w:color="auto"/>
            <w:bottom w:val="none" w:sz="0" w:space="0" w:color="auto"/>
            <w:right w:val="none" w:sz="0" w:space="0" w:color="auto"/>
          </w:divBdr>
          <w:divsChild>
            <w:div w:id="730733078">
              <w:marLeft w:val="0"/>
              <w:marRight w:val="0"/>
              <w:marTop w:val="0"/>
              <w:marBottom w:val="0"/>
              <w:divBdr>
                <w:top w:val="none" w:sz="0" w:space="0" w:color="auto"/>
                <w:left w:val="none" w:sz="0" w:space="0" w:color="auto"/>
                <w:bottom w:val="none" w:sz="0" w:space="0" w:color="auto"/>
                <w:right w:val="none" w:sz="0" w:space="0" w:color="auto"/>
              </w:divBdr>
              <w:divsChild>
                <w:div w:id="4524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8719">
      <w:bodyDiv w:val="1"/>
      <w:marLeft w:val="0"/>
      <w:marRight w:val="0"/>
      <w:marTop w:val="0"/>
      <w:marBottom w:val="0"/>
      <w:divBdr>
        <w:top w:val="none" w:sz="0" w:space="0" w:color="auto"/>
        <w:left w:val="none" w:sz="0" w:space="0" w:color="auto"/>
        <w:bottom w:val="none" w:sz="0" w:space="0" w:color="auto"/>
        <w:right w:val="none" w:sz="0" w:space="0" w:color="auto"/>
      </w:divBdr>
    </w:div>
    <w:div w:id="1758213996">
      <w:bodyDiv w:val="1"/>
      <w:marLeft w:val="0"/>
      <w:marRight w:val="0"/>
      <w:marTop w:val="0"/>
      <w:marBottom w:val="0"/>
      <w:divBdr>
        <w:top w:val="none" w:sz="0" w:space="0" w:color="auto"/>
        <w:left w:val="none" w:sz="0" w:space="0" w:color="auto"/>
        <w:bottom w:val="none" w:sz="0" w:space="0" w:color="auto"/>
        <w:right w:val="none" w:sz="0" w:space="0" w:color="auto"/>
      </w:divBdr>
      <w:divsChild>
        <w:div w:id="111024886">
          <w:marLeft w:val="0"/>
          <w:marRight w:val="0"/>
          <w:marTop w:val="0"/>
          <w:marBottom w:val="0"/>
          <w:divBdr>
            <w:top w:val="none" w:sz="0" w:space="0" w:color="auto"/>
            <w:left w:val="none" w:sz="0" w:space="0" w:color="auto"/>
            <w:bottom w:val="none" w:sz="0" w:space="0" w:color="auto"/>
            <w:right w:val="none" w:sz="0" w:space="0" w:color="auto"/>
          </w:divBdr>
          <w:divsChild>
            <w:div w:id="519438553">
              <w:marLeft w:val="0"/>
              <w:marRight w:val="0"/>
              <w:marTop w:val="0"/>
              <w:marBottom w:val="0"/>
              <w:divBdr>
                <w:top w:val="none" w:sz="0" w:space="0" w:color="auto"/>
                <w:left w:val="none" w:sz="0" w:space="0" w:color="auto"/>
                <w:bottom w:val="none" w:sz="0" w:space="0" w:color="auto"/>
                <w:right w:val="none" w:sz="0" w:space="0" w:color="auto"/>
              </w:divBdr>
              <w:divsChild>
                <w:div w:id="4257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79324">
      <w:bodyDiv w:val="1"/>
      <w:marLeft w:val="0"/>
      <w:marRight w:val="0"/>
      <w:marTop w:val="0"/>
      <w:marBottom w:val="0"/>
      <w:divBdr>
        <w:top w:val="none" w:sz="0" w:space="0" w:color="auto"/>
        <w:left w:val="none" w:sz="0" w:space="0" w:color="auto"/>
        <w:bottom w:val="none" w:sz="0" w:space="0" w:color="auto"/>
        <w:right w:val="none" w:sz="0" w:space="0" w:color="auto"/>
      </w:divBdr>
      <w:divsChild>
        <w:div w:id="38938500">
          <w:marLeft w:val="0"/>
          <w:marRight w:val="0"/>
          <w:marTop w:val="0"/>
          <w:marBottom w:val="0"/>
          <w:divBdr>
            <w:top w:val="none" w:sz="0" w:space="0" w:color="auto"/>
            <w:left w:val="none" w:sz="0" w:space="0" w:color="auto"/>
            <w:bottom w:val="none" w:sz="0" w:space="0" w:color="auto"/>
            <w:right w:val="none" w:sz="0" w:space="0" w:color="auto"/>
          </w:divBdr>
          <w:divsChild>
            <w:div w:id="1397779136">
              <w:marLeft w:val="0"/>
              <w:marRight w:val="0"/>
              <w:marTop w:val="0"/>
              <w:marBottom w:val="0"/>
              <w:divBdr>
                <w:top w:val="none" w:sz="0" w:space="0" w:color="auto"/>
                <w:left w:val="none" w:sz="0" w:space="0" w:color="auto"/>
                <w:bottom w:val="none" w:sz="0" w:space="0" w:color="auto"/>
                <w:right w:val="none" w:sz="0" w:space="0" w:color="auto"/>
              </w:divBdr>
              <w:divsChild>
                <w:div w:id="13231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or-cert.de" TargetMode="External"/><Relationship Id="rId13" Type="http://schemas.openxmlformats.org/officeDocument/2006/relationships/hyperlink" Target="mailto:info@ecsec.d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sec.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ni-kassel.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kidentity.de" TargetMode="External"/><Relationship Id="rId5" Type="http://schemas.openxmlformats.org/officeDocument/2006/relationships/webSettings" Target="webSettings.xml"/><Relationship Id="rId15" Type="http://schemas.openxmlformats.org/officeDocument/2006/relationships/hyperlink" Target="mailto:sunyaev@uni-kassel.de" TargetMode="External"/><Relationship Id="rId10" Type="http://schemas.openxmlformats.org/officeDocument/2006/relationships/hyperlink" Target="https://openecar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usted-cloud.de" TargetMode="External"/><Relationship Id="rId14" Type="http://schemas.openxmlformats.org/officeDocument/2006/relationships/hyperlink" Target="https://ecsec.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7213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bascha</dc:creator>
  <cp:lastModifiedBy>Stefan</cp:lastModifiedBy>
  <cp:revision>2</cp:revision>
  <cp:lastPrinted>2017-11-29T16:37:00Z</cp:lastPrinted>
  <dcterms:created xsi:type="dcterms:W3CDTF">2017-11-30T08:31:00Z</dcterms:created>
  <dcterms:modified xsi:type="dcterms:W3CDTF">2017-11-30T08:31:00Z</dcterms:modified>
</cp:coreProperties>
</file>