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77978" w14:textId="77777777" w:rsidR="00E05F0E" w:rsidRPr="00E05F0E" w:rsidRDefault="00FF7CE5" w:rsidP="009815F5">
      <w:pPr>
        <w:spacing w:before="240" w:after="360"/>
        <w:rPr>
          <w:rFonts w:ascii="Arial" w:hAnsi="Arial" w:cs="Arial"/>
          <w:b/>
          <w:sz w:val="36"/>
          <w:lang w:val="de-DE"/>
        </w:rPr>
      </w:pPr>
      <w:r>
        <w:rPr>
          <w:rFonts w:ascii="Arial" w:hAnsi="Arial" w:cs="Arial"/>
          <w:b/>
          <w:sz w:val="36"/>
          <w:lang w:val="de-DE"/>
        </w:rPr>
        <w:t>Innovationspreis Bayern 2016</w:t>
      </w:r>
      <w:r w:rsidR="00FC1D92">
        <w:rPr>
          <w:rFonts w:ascii="Arial" w:hAnsi="Arial" w:cs="Arial"/>
          <w:b/>
          <w:sz w:val="36"/>
          <w:lang w:val="de-DE"/>
        </w:rPr>
        <w:t xml:space="preserve"> für SkIDentity als </w:t>
      </w:r>
      <w:r w:rsidR="00FC1D92">
        <w:rPr>
          <w:rFonts w:ascii="Arial" w:hAnsi="Arial" w:cs="Arial"/>
          <w:b/>
          <w:sz w:val="36"/>
          <w:lang w:val="de-DE"/>
        </w:rPr>
        <w:br/>
        <w:t>Auftakt für Digitalisierungsoffensive „</w:t>
      </w:r>
      <w:proofErr w:type="spellStart"/>
      <w:r w:rsidR="00FC1D92">
        <w:rPr>
          <w:rFonts w:ascii="Arial" w:hAnsi="Arial" w:cs="Arial"/>
          <w:b/>
          <w:sz w:val="36"/>
          <w:lang w:val="de-DE"/>
        </w:rPr>
        <w:t>BayernID</w:t>
      </w:r>
      <w:proofErr w:type="spellEnd"/>
      <w:r w:rsidR="00FC1D92">
        <w:rPr>
          <w:rFonts w:ascii="Arial" w:hAnsi="Arial" w:cs="Arial"/>
          <w:b/>
          <w:sz w:val="36"/>
          <w:lang w:val="de-DE"/>
        </w:rPr>
        <w:t>“</w:t>
      </w:r>
    </w:p>
    <w:p w14:paraId="236BBE12" w14:textId="1710F28F" w:rsidR="00FF7CE5" w:rsidRDefault="0088026A" w:rsidP="00A603A3">
      <w:pPr>
        <w:spacing w:before="240" w:after="360" w:line="360" w:lineRule="auto"/>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774C2D">
        <w:rPr>
          <w:rFonts w:ascii="Arial" w:hAnsi="Arial" w:cs="Arial"/>
          <w:b/>
          <w:lang w:val="de-DE"/>
        </w:rPr>
        <w:t>Michelau</w:t>
      </w:r>
      <w:r w:rsidR="00B0010B">
        <w:rPr>
          <w:rFonts w:ascii="Arial" w:hAnsi="Arial" w:cs="Arial"/>
          <w:b/>
          <w:lang w:val="de-DE"/>
        </w:rPr>
        <w:t>,</w:t>
      </w:r>
      <w:r w:rsidR="00160DDA">
        <w:rPr>
          <w:rFonts w:ascii="Arial" w:hAnsi="Arial" w:cs="Arial"/>
          <w:b/>
          <w:lang w:val="de-DE"/>
        </w:rPr>
        <w:t xml:space="preserve"> </w:t>
      </w:r>
      <w:r w:rsidR="00FF7CE5">
        <w:rPr>
          <w:rFonts w:ascii="Arial" w:hAnsi="Arial" w:cs="Arial"/>
          <w:b/>
          <w:lang w:val="de-DE"/>
        </w:rPr>
        <w:t>22</w:t>
      </w:r>
      <w:r w:rsidR="00321B49">
        <w:rPr>
          <w:rFonts w:ascii="Arial" w:hAnsi="Arial" w:cs="Arial"/>
          <w:b/>
          <w:lang w:val="de-DE"/>
        </w:rPr>
        <w:t xml:space="preserve">. </w:t>
      </w:r>
      <w:r w:rsidR="00FF7CE5">
        <w:rPr>
          <w:rFonts w:ascii="Arial" w:hAnsi="Arial" w:cs="Arial"/>
          <w:b/>
          <w:lang w:val="de-DE"/>
        </w:rPr>
        <w:t>November</w:t>
      </w:r>
      <w:r w:rsidR="00774C2D">
        <w:rPr>
          <w:rFonts w:ascii="Arial" w:hAnsi="Arial" w:cs="Arial"/>
          <w:b/>
          <w:lang w:val="de-DE"/>
        </w:rPr>
        <w:t xml:space="preserve"> </w:t>
      </w:r>
      <w:r w:rsidR="002370F1">
        <w:rPr>
          <w:rFonts w:ascii="Arial" w:hAnsi="Arial" w:cs="Arial"/>
          <w:b/>
          <w:lang w:val="de-DE"/>
        </w:rPr>
        <w:t>201</w:t>
      </w:r>
      <w:r w:rsidR="00FF7CE5">
        <w:rPr>
          <w:rFonts w:ascii="Arial" w:hAnsi="Arial" w:cs="Arial"/>
          <w:b/>
          <w:lang w:val="de-DE"/>
        </w:rPr>
        <w:t>6</w:t>
      </w:r>
      <w:r w:rsidR="00CC428B" w:rsidRPr="00CC428B">
        <w:rPr>
          <w:rFonts w:ascii="Arial" w:hAnsi="Arial" w:cs="Arial"/>
          <w:b/>
          <w:lang w:val="de-DE"/>
        </w:rPr>
        <w:t>]</w:t>
      </w:r>
      <w:r w:rsidR="001C78D3">
        <w:rPr>
          <w:rFonts w:ascii="Arial" w:hAnsi="Arial" w:cs="Arial"/>
          <w:b/>
          <w:lang w:val="de-DE"/>
        </w:rPr>
        <w:t xml:space="preserve"> </w:t>
      </w:r>
      <w:r w:rsidR="00E05F0E">
        <w:rPr>
          <w:rFonts w:ascii="Arial" w:hAnsi="Arial" w:cs="Arial"/>
          <w:b/>
          <w:lang w:val="de-DE"/>
        </w:rPr>
        <w:t xml:space="preserve">Nach </w:t>
      </w:r>
      <w:r w:rsidR="00FF7CE5">
        <w:rPr>
          <w:rFonts w:ascii="Arial" w:hAnsi="Arial" w:cs="Arial"/>
          <w:b/>
          <w:lang w:val="de-DE"/>
        </w:rPr>
        <w:t xml:space="preserve">verschiedenen internationalen Auszeichnungen </w:t>
      </w:r>
      <w:r w:rsidR="00FE5D83">
        <w:rPr>
          <w:rFonts w:ascii="Arial" w:hAnsi="Arial" w:cs="Arial"/>
          <w:b/>
          <w:lang w:val="de-DE"/>
        </w:rPr>
        <w:t xml:space="preserve">im letzten Jahr </w:t>
      </w:r>
      <w:r w:rsidR="00FF7CE5">
        <w:rPr>
          <w:rFonts w:ascii="Arial" w:hAnsi="Arial" w:cs="Arial"/>
          <w:b/>
          <w:lang w:val="de-DE"/>
        </w:rPr>
        <w:t xml:space="preserve">und dem erfolgreichen Abschluss </w:t>
      </w:r>
      <w:r w:rsidR="00FE5D83">
        <w:rPr>
          <w:rFonts w:ascii="Arial" w:hAnsi="Arial" w:cs="Arial"/>
          <w:b/>
          <w:lang w:val="de-DE"/>
        </w:rPr>
        <w:t xml:space="preserve">einschlägiger </w:t>
      </w:r>
      <w:r w:rsidR="00FF7CE5">
        <w:rPr>
          <w:rFonts w:ascii="Arial" w:hAnsi="Arial" w:cs="Arial"/>
          <w:b/>
          <w:lang w:val="de-DE"/>
        </w:rPr>
        <w:t>Zertifizierungsverfa</w:t>
      </w:r>
      <w:r w:rsidR="00FF7CE5">
        <w:rPr>
          <w:rFonts w:ascii="Arial" w:hAnsi="Arial" w:cs="Arial"/>
          <w:b/>
          <w:lang w:val="de-DE"/>
        </w:rPr>
        <w:t>h</w:t>
      </w:r>
      <w:r w:rsidR="00FF7CE5">
        <w:rPr>
          <w:rFonts w:ascii="Arial" w:hAnsi="Arial" w:cs="Arial"/>
          <w:b/>
          <w:lang w:val="de-DE"/>
        </w:rPr>
        <w:t xml:space="preserve">ren </w:t>
      </w:r>
      <w:r w:rsidR="00FC1D92">
        <w:rPr>
          <w:rFonts w:ascii="Arial" w:hAnsi="Arial" w:cs="Arial"/>
          <w:b/>
          <w:lang w:val="de-DE"/>
        </w:rPr>
        <w:t xml:space="preserve">wurde </w:t>
      </w:r>
      <w:r w:rsidR="0004760C">
        <w:rPr>
          <w:rFonts w:ascii="Arial" w:hAnsi="Arial" w:cs="Arial"/>
          <w:b/>
          <w:lang w:val="de-DE"/>
        </w:rPr>
        <w:t xml:space="preserve">die </w:t>
      </w:r>
      <w:r w:rsidR="00FC1D92">
        <w:rPr>
          <w:rFonts w:ascii="Arial" w:hAnsi="Arial" w:cs="Arial"/>
          <w:b/>
          <w:lang w:val="de-DE"/>
        </w:rPr>
        <w:t>oberfränkische</w:t>
      </w:r>
      <w:r w:rsidR="000D1842">
        <w:rPr>
          <w:rFonts w:ascii="Arial" w:hAnsi="Arial" w:cs="Arial"/>
          <w:b/>
          <w:lang w:val="de-DE"/>
        </w:rPr>
        <w:t xml:space="preserve"> ecsec GmbH </w:t>
      </w:r>
      <w:r w:rsidR="00FC1D92">
        <w:rPr>
          <w:rFonts w:ascii="Arial" w:hAnsi="Arial" w:cs="Arial"/>
          <w:b/>
          <w:lang w:val="de-DE"/>
        </w:rPr>
        <w:t xml:space="preserve">gestern Abend </w:t>
      </w:r>
      <w:r w:rsidR="000D1842">
        <w:rPr>
          <w:rFonts w:ascii="Arial" w:hAnsi="Arial" w:cs="Arial"/>
          <w:b/>
          <w:lang w:val="de-DE"/>
        </w:rPr>
        <w:t xml:space="preserve">für </w:t>
      </w:r>
      <w:r w:rsidR="0003428D">
        <w:rPr>
          <w:rFonts w:ascii="Arial" w:hAnsi="Arial" w:cs="Arial"/>
          <w:b/>
          <w:lang w:val="de-DE"/>
        </w:rPr>
        <w:t>„</w:t>
      </w:r>
      <w:r w:rsidR="000D1842">
        <w:rPr>
          <w:rFonts w:ascii="Arial" w:hAnsi="Arial" w:cs="Arial"/>
          <w:b/>
          <w:lang w:val="de-DE"/>
        </w:rPr>
        <w:t>SkIDentity</w:t>
      </w:r>
      <w:r w:rsidR="0003428D">
        <w:rPr>
          <w:rFonts w:ascii="Arial" w:hAnsi="Arial" w:cs="Arial"/>
          <w:b/>
          <w:lang w:val="de-DE"/>
        </w:rPr>
        <w:t xml:space="preserve"> – Mobile eID as a Service“ </w:t>
      </w:r>
      <w:r w:rsidR="0004760C">
        <w:rPr>
          <w:rFonts w:ascii="Arial" w:hAnsi="Arial" w:cs="Arial"/>
          <w:b/>
          <w:lang w:val="de-DE"/>
        </w:rPr>
        <w:t xml:space="preserve">mit dem </w:t>
      </w:r>
      <w:r w:rsidR="00FC1D92">
        <w:rPr>
          <w:rFonts w:ascii="Arial" w:hAnsi="Arial" w:cs="Arial"/>
          <w:b/>
          <w:lang w:val="de-DE"/>
        </w:rPr>
        <w:t>renommierte</w:t>
      </w:r>
      <w:r w:rsidR="002F38D8">
        <w:rPr>
          <w:rFonts w:ascii="Arial" w:hAnsi="Arial" w:cs="Arial"/>
          <w:b/>
          <w:lang w:val="de-DE"/>
        </w:rPr>
        <w:t>n</w:t>
      </w:r>
      <w:r w:rsidR="00FC1D92">
        <w:rPr>
          <w:rFonts w:ascii="Arial" w:hAnsi="Arial" w:cs="Arial"/>
          <w:b/>
          <w:lang w:val="de-DE"/>
        </w:rPr>
        <w:t xml:space="preserve"> Innovationspreis Bayern 2016 </w:t>
      </w:r>
      <w:r w:rsidR="0004760C">
        <w:rPr>
          <w:rFonts w:ascii="Arial" w:hAnsi="Arial" w:cs="Arial"/>
          <w:b/>
          <w:lang w:val="de-DE"/>
        </w:rPr>
        <w:t>ausgezeichnet</w:t>
      </w:r>
      <w:r w:rsidR="00FC1D92">
        <w:rPr>
          <w:rFonts w:ascii="Arial" w:hAnsi="Arial" w:cs="Arial"/>
          <w:b/>
          <w:lang w:val="de-DE"/>
        </w:rPr>
        <w:t xml:space="preserve">. Die von der </w:t>
      </w:r>
      <w:r w:rsidR="00FF7CE5">
        <w:rPr>
          <w:rFonts w:ascii="Arial" w:hAnsi="Arial" w:cs="Arial"/>
          <w:b/>
          <w:lang w:val="de-DE"/>
        </w:rPr>
        <w:t>bay</w:t>
      </w:r>
      <w:r w:rsidR="00C61CE3">
        <w:rPr>
          <w:rFonts w:ascii="Arial" w:hAnsi="Arial" w:cs="Arial"/>
          <w:b/>
          <w:lang w:val="de-DE"/>
        </w:rPr>
        <w:t>e</w:t>
      </w:r>
      <w:r w:rsidR="00FF7CE5">
        <w:rPr>
          <w:rFonts w:ascii="Arial" w:hAnsi="Arial" w:cs="Arial"/>
          <w:b/>
          <w:lang w:val="de-DE"/>
        </w:rPr>
        <w:t>rische</w:t>
      </w:r>
      <w:r w:rsidR="00FC1D92">
        <w:rPr>
          <w:rFonts w:ascii="Arial" w:hAnsi="Arial" w:cs="Arial"/>
          <w:b/>
          <w:lang w:val="de-DE"/>
        </w:rPr>
        <w:t>n</w:t>
      </w:r>
      <w:r w:rsidR="00FF7CE5">
        <w:rPr>
          <w:rFonts w:ascii="Arial" w:hAnsi="Arial" w:cs="Arial"/>
          <w:b/>
          <w:lang w:val="de-DE"/>
        </w:rPr>
        <w:t xml:space="preserve"> Wirtschaf</w:t>
      </w:r>
      <w:r w:rsidR="00FC1D92">
        <w:rPr>
          <w:rFonts w:ascii="Arial" w:hAnsi="Arial" w:cs="Arial"/>
          <w:b/>
          <w:lang w:val="de-DE"/>
        </w:rPr>
        <w:t>ts</w:t>
      </w:r>
      <w:r w:rsidR="00FF7CE5">
        <w:rPr>
          <w:rFonts w:ascii="Arial" w:hAnsi="Arial" w:cs="Arial"/>
          <w:b/>
          <w:lang w:val="de-DE"/>
        </w:rPr>
        <w:t>minister</w:t>
      </w:r>
      <w:r w:rsidR="00FE5D83">
        <w:rPr>
          <w:rFonts w:ascii="Arial" w:hAnsi="Arial" w:cs="Arial"/>
          <w:b/>
          <w:lang w:val="de-DE"/>
        </w:rPr>
        <w:t>in Ilse Aigner</w:t>
      </w:r>
      <w:r w:rsidR="00FC1D92">
        <w:rPr>
          <w:rFonts w:ascii="Arial" w:hAnsi="Arial" w:cs="Arial"/>
          <w:b/>
          <w:lang w:val="de-DE"/>
        </w:rPr>
        <w:t xml:space="preserve">, </w:t>
      </w:r>
      <w:r w:rsidR="00FE5D83">
        <w:rPr>
          <w:rFonts w:ascii="Arial" w:hAnsi="Arial" w:cs="Arial"/>
          <w:b/>
          <w:lang w:val="de-DE"/>
        </w:rPr>
        <w:t>de</w:t>
      </w:r>
      <w:r w:rsidR="00FC1D92">
        <w:rPr>
          <w:rFonts w:ascii="Arial" w:hAnsi="Arial" w:cs="Arial"/>
          <w:b/>
          <w:lang w:val="de-DE"/>
        </w:rPr>
        <w:t>m</w:t>
      </w:r>
      <w:r w:rsidR="00FE5D83">
        <w:rPr>
          <w:rFonts w:ascii="Arial" w:hAnsi="Arial" w:cs="Arial"/>
          <w:b/>
          <w:lang w:val="de-DE"/>
        </w:rPr>
        <w:t xml:space="preserve"> </w:t>
      </w:r>
      <w:r w:rsidR="00FC1D92">
        <w:rPr>
          <w:rFonts w:ascii="Arial" w:hAnsi="Arial" w:cs="Arial"/>
          <w:b/>
          <w:lang w:val="de-DE"/>
        </w:rPr>
        <w:t>Präsidenten</w:t>
      </w:r>
      <w:r w:rsidR="00FE5D83" w:rsidRPr="00FE5D83">
        <w:rPr>
          <w:rFonts w:ascii="Arial" w:hAnsi="Arial" w:cs="Arial"/>
          <w:b/>
          <w:lang w:val="de-DE"/>
        </w:rPr>
        <w:t xml:space="preserve"> des Bayer</w:t>
      </w:r>
      <w:r w:rsidR="00FE5D83" w:rsidRPr="00FE5D83">
        <w:rPr>
          <w:rFonts w:ascii="Arial" w:hAnsi="Arial" w:cs="Arial"/>
          <w:b/>
          <w:lang w:val="de-DE"/>
        </w:rPr>
        <w:t>i</w:t>
      </w:r>
      <w:r w:rsidR="00FE5D83" w:rsidRPr="00FE5D83">
        <w:rPr>
          <w:rFonts w:ascii="Arial" w:hAnsi="Arial" w:cs="Arial"/>
          <w:b/>
          <w:lang w:val="de-DE"/>
        </w:rPr>
        <w:t xml:space="preserve">schen Industrie- und Handelskammertags, Dr. Eberhard Sasse, und </w:t>
      </w:r>
      <w:r w:rsidR="00FC1D92">
        <w:rPr>
          <w:rFonts w:ascii="Arial" w:hAnsi="Arial" w:cs="Arial"/>
          <w:b/>
          <w:lang w:val="de-DE"/>
        </w:rPr>
        <w:t>dem Präsidenten</w:t>
      </w:r>
      <w:r w:rsidR="00FE5D83" w:rsidRPr="00FE5D83">
        <w:rPr>
          <w:rFonts w:ascii="Arial" w:hAnsi="Arial" w:cs="Arial"/>
          <w:b/>
          <w:lang w:val="de-DE"/>
        </w:rPr>
        <w:t xml:space="preserve"> der Arbeitsgemeinschaft der bayerischen Handwerkskammern, Georg Schlagbauer</w:t>
      </w:r>
      <w:r w:rsidR="00FE5D83">
        <w:rPr>
          <w:rFonts w:ascii="Arial" w:hAnsi="Arial" w:cs="Arial"/>
          <w:b/>
          <w:lang w:val="de-DE"/>
        </w:rPr>
        <w:t xml:space="preserve">, </w:t>
      </w:r>
      <w:r w:rsidR="0004760C">
        <w:rPr>
          <w:rFonts w:ascii="Arial" w:hAnsi="Arial" w:cs="Arial"/>
          <w:b/>
          <w:lang w:val="de-DE"/>
        </w:rPr>
        <w:t xml:space="preserve">verliehene </w:t>
      </w:r>
      <w:r w:rsidR="00FC1D92">
        <w:rPr>
          <w:rFonts w:ascii="Arial" w:hAnsi="Arial" w:cs="Arial"/>
          <w:b/>
          <w:lang w:val="de-DE"/>
        </w:rPr>
        <w:t>Auszeichnung bildet den Auftakt für die „</w:t>
      </w:r>
      <w:proofErr w:type="spellStart"/>
      <w:r w:rsidR="00FC1D92">
        <w:rPr>
          <w:rFonts w:ascii="Arial" w:hAnsi="Arial" w:cs="Arial"/>
          <w:b/>
          <w:lang w:val="de-DE"/>
        </w:rPr>
        <w:t>BayernID</w:t>
      </w:r>
      <w:proofErr w:type="spellEnd"/>
      <w:r w:rsidR="00FC1D92">
        <w:rPr>
          <w:rFonts w:ascii="Arial" w:hAnsi="Arial" w:cs="Arial"/>
          <w:b/>
          <w:lang w:val="de-DE"/>
        </w:rPr>
        <w:t>“-Initiative – die auf ve</w:t>
      </w:r>
      <w:r w:rsidR="00FC1D92">
        <w:rPr>
          <w:rFonts w:ascii="Arial" w:hAnsi="Arial" w:cs="Arial"/>
          <w:b/>
          <w:lang w:val="de-DE"/>
        </w:rPr>
        <w:t>r</w:t>
      </w:r>
      <w:r w:rsidR="00FC1D92">
        <w:rPr>
          <w:rFonts w:ascii="Arial" w:hAnsi="Arial" w:cs="Arial"/>
          <w:b/>
          <w:lang w:val="de-DE"/>
        </w:rPr>
        <w:t>trauenswürdige Identitäten gestützte Digitalisierungsoffensive der bayerischen Wir</w:t>
      </w:r>
      <w:r w:rsidR="00FC1D92">
        <w:rPr>
          <w:rFonts w:ascii="Arial" w:hAnsi="Arial" w:cs="Arial"/>
          <w:b/>
          <w:lang w:val="de-DE"/>
        </w:rPr>
        <w:t>t</w:t>
      </w:r>
      <w:r w:rsidR="00FC1D92">
        <w:rPr>
          <w:rFonts w:ascii="Arial" w:hAnsi="Arial" w:cs="Arial"/>
          <w:b/>
          <w:lang w:val="de-DE"/>
        </w:rPr>
        <w:t>schaft.</w:t>
      </w:r>
    </w:p>
    <w:p w14:paraId="77678B55" w14:textId="77777777" w:rsidR="00FC313F" w:rsidRPr="00EB70BE" w:rsidRDefault="005015FC" w:rsidP="00FC313F">
      <w:pPr>
        <w:spacing w:line="360" w:lineRule="auto"/>
        <w:jc w:val="both"/>
        <w:rPr>
          <w:rFonts w:ascii="Arial" w:hAnsi="Arial" w:cs="Arial"/>
          <w:b/>
          <w:lang w:val="de-DE"/>
        </w:rPr>
      </w:pPr>
      <w:r>
        <w:rPr>
          <w:rFonts w:ascii="Arial" w:hAnsi="Arial" w:cs="Arial"/>
          <w:b/>
          <w:lang w:val="de-DE"/>
        </w:rPr>
        <w:t>Innovationspreis Bayern 2016 für „</w:t>
      </w:r>
      <w:r w:rsidRPr="005015FC">
        <w:rPr>
          <w:rFonts w:ascii="Arial" w:hAnsi="Arial" w:cs="Arial"/>
          <w:b/>
          <w:lang w:val="de-DE"/>
        </w:rPr>
        <w:t>SkIDentity – Mobile eID as a Service</w:t>
      </w:r>
      <w:r>
        <w:rPr>
          <w:rFonts w:ascii="Arial" w:hAnsi="Arial" w:cs="Arial"/>
          <w:b/>
          <w:lang w:val="de-DE"/>
        </w:rPr>
        <w:t>“</w:t>
      </w:r>
    </w:p>
    <w:p w14:paraId="5A593111" w14:textId="62E0C8BE" w:rsidR="00EC363A" w:rsidRDefault="001F1C01" w:rsidP="00EC363A">
      <w:pPr>
        <w:pStyle w:val="Textblock"/>
      </w:pPr>
      <w:r w:rsidRPr="001F1C01">
        <w:t xml:space="preserve">Bayerns Wirtschaftsministerin Ilse Aigner </w:t>
      </w:r>
      <w:r>
        <w:t xml:space="preserve">hat gestern </w:t>
      </w:r>
      <w:r w:rsidRPr="001F1C01">
        <w:t>in feierlichem Rahmen im Ehrensaal des Deutschen Museums in München</w:t>
      </w:r>
      <w:r>
        <w:t xml:space="preserve"> </w:t>
      </w:r>
      <w:r w:rsidRPr="001F1C01">
        <w:t>zusammen mit dem Präsidenten des Bayerischen I</w:t>
      </w:r>
      <w:r w:rsidRPr="001F1C01">
        <w:t>n</w:t>
      </w:r>
      <w:r w:rsidRPr="001F1C01">
        <w:t>dustrie- und Handelskammertags, Dr. Eberhard Sasse, und dem Präsidenten der Arbeitsg</w:t>
      </w:r>
      <w:r w:rsidRPr="001F1C01">
        <w:t>e</w:t>
      </w:r>
      <w:r w:rsidRPr="001F1C01">
        <w:t>meinschaft der bayerischen Handwerkskammern, Georg Schlagbauer, den</w:t>
      </w:r>
      <w:r>
        <w:t xml:space="preserve"> Innovationspreis Bayern 2016 verliehen</w:t>
      </w:r>
      <w:r w:rsidRPr="001F1C01">
        <w:t>.</w:t>
      </w:r>
      <w:r w:rsidR="005755E9">
        <w:t xml:space="preserve"> Unter insgesamt </w:t>
      </w:r>
      <w:r w:rsidR="007B33BE">
        <w:t>187</w:t>
      </w:r>
      <w:r w:rsidR="005755E9">
        <w:t xml:space="preserve"> </w:t>
      </w:r>
      <w:r w:rsidR="005755E9" w:rsidRPr="001F1C01">
        <w:t>nominiert</w:t>
      </w:r>
      <w:r w:rsidR="005755E9">
        <w:t>en Unternehmen wurde die oberfrä</w:t>
      </w:r>
      <w:r w:rsidR="005755E9">
        <w:t>n</w:t>
      </w:r>
      <w:r w:rsidR="005755E9">
        <w:t>kische ecsec GmbH</w:t>
      </w:r>
      <w:r>
        <w:t xml:space="preserve"> </w:t>
      </w:r>
      <w:r w:rsidR="005755E9">
        <w:t xml:space="preserve">für </w:t>
      </w:r>
      <w:r w:rsidR="00E7400D" w:rsidRPr="00E7400D">
        <w:t>„</w:t>
      </w:r>
      <w:r w:rsidR="005015FC" w:rsidRPr="005015FC">
        <w:t>SkIDentity – Mobile eID as a Service</w:t>
      </w:r>
      <w:r w:rsidR="00E7400D" w:rsidRPr="00E7400D">
        <w:t xml:space="preserve">“ </w:t>
      </w:r>
      <w:r w:rsidR="005755E9">
        <w:t xml:space="preserve">ausgezeichnet. </w:t>
      </w:r>
      <w:r w:rsidR="007B33BE" w:rsidRPr="007B33BE">
        <w:rPr>
          <w:i/>
        </w:rPr>
        <w:t>„Ich gratuliere dem Unternehmen ecsec GmbH zum Gewinn des Innovationspreises 2016. Mit der Ve</w:t>
      </w:r>
      <w:r w:rsidR="007B33BE" w:rsidRPr="007B33BE">
        <w:rPr>
          <w:i/>
        </w:rPr>
        <w:t>r</w:t>
      </w:r>
      <w:r w:rsidR="007B33BE" w:rsidRPr="007B33BE">
        <w:rPr>
          <w:i/>
        </w:rPr>
        <w:t>wandlung elektronische</w:t>
      </w:r>
      <w:r w:rsidR="00F2577A">
        <w:rPr>
          <w:i/>
        </w:rPr>
        <w:t>r</w:t>
      </w:r>
      <w:r w:rsidR="007B33BE" w:rsidRPr="007B33BE">
        <w:rPr>
          <w:i/>
        </w:rPr>
        <w:t xml:space="preserve"> Identitätsdokumente </w:t>
      </w:r>
      <w:r w:rsidR="00F2577A">
        <w:rPr>
          <w:i/>
        </w:rPr>
        <w:t>(</w:t>
      </w:r>
      <w:proofErr w:type="spellStart"/>
      <w:r w:rsidR="007B33BE" w:rsidRPr="007B33BE">
        <w:rPr>
          <w:i/>
        </w:rPr>
        <w:t>eID</w:t>
      </w:r>
      <w:proofErr w:type="spellEnd"/>
      <w:r w:rsidR="00F2577A">
        <w:rPr>
          <w:i/>
        </w:rPr>
        <w:t>)</w:t>
      </w:r>
      <w:r w:rsidR="007B33BE" w:rsidRPr="007B33BE">
        <w:rPr>
          <w:i/>
        </w:rPr>
        <w:t xml:space="preserve"> in sichere und mobil nutzbare „Cloud Identitäten“, die leicht in beliebigen Cloud- und Webanwendungen für die datenschutzfreun</w:t>
      </w:r>
      <w:r w:rsidR="007B33BE" w:rsidRPr="007B33BE">
        <w:rPr>
          <w:i/>
        </w:rPr>
        <w:t>d</w:t>
      </w:r>
      <w:r w:rsidR="007B33BE" w:rsidRPr="007B33BE">
        <w:rPr>
          <w:i/>
        </w:rPr>
        <w:t>liche Authentifizierung genutzt werden können, hat ecsec einen wichtigen Beitrag für eine sichere und benutzerfreundliche vernetzte Welt geleistet. Es ist außerdem eine wesentliche Voraussetzung für eine erfolgreiche Digitalisierung der Wirtschaft und Gesellschaft“, so Ba</w:t>
      </w:r>
      <w:r w:rsidR="007B33BE" w:rsidRPr="007B33BE">
        <w:rPr>
          <w:i/>
        </w:rPr>
        <w:t>y</w:t>
      </w:r>
      <w:r w:rsidR="007B33BE" w:rsidRPr="007B33BE">
        <w:rPr>
          <w:i/>
        </w:rPr>
        <w:t>ern</w:t>
      </w:r>
      <w:r w:rsidR="007B33BE">
        <w:rPr>
          <w:i/>
        </w:rPr>
        <w:t>s</w:t>
      </w:r>
      <w:r w:rsidR="007B33BE" w:rsidRPr="007B33BE">
        <w:rPr>
          <w:i/>
        </w:rPr>
        <w:t xml:space="preserve"> Wirtschaftsministerin Ilse Aigner.</w:t>
      </w:r>
      <w:r w:rsidR="00EC363A">
        <w:t xml:space="preserve"> </w:t>
      </w:r>
    </w:p>
    <w:p w14:paraId="2ABC3650" w14:textId="77777777" w:rsidR="00952F83" w:rsidRPr="00952F83" w:rsidRDefault="00D428B2" w:rsidP="00FC313F">
      <w:pPr>
        <w:pStyle w:val="Textblock"/>
        <w:rPr>
          <w:b/>
        </w:rPr>
      </w:pPr>
      <w:r>
        <w:rPr>
          <w:b/>
        </w:rPr>
        <w:t xml:space="preserve">Sichere elektronische Identitäten </w:t>
      </w:r>
      <w:r w:rsidR="002A5CD1">
        <w:rPr>
          <w:b/>
        </w:rPr>
        <w:t xml:space="preserve">für </w:t>
      </w:r>
      <w:r w:rsidR="0004760C">
        <w:rPr>
          <w:b/>
        </w:rPr>
        <w:t xml:space="preserve">eine </w:t>
      </w:r>
      <w:r w:rsidR="002A5CD1">
        <w:rPr>
          <w:b/>
        </w:rPr>
        <w:t xml:space="preserve">erfolgreiche </w:t>
      </w:r>
      <w:r w:rsidR="0003428D">
        <w:rPr>
          <w:b/>
        </w:rPr>
        <w:t>Digitalisierung</w:t>
      </w:r>
      <w:r w:rsidR="002A5CD1">
        <w:rPr>
          <w:b/>
        </w:rPr>
        <w:t xml:space="preserve"> der Wirtschaft</w:t>
      </w:r>
    </w:p>
    <w:p w14:paraId="117C6C70" w14:textId="77777777" w:rsidR="009868A7" w:rsidRDefault="00D428B2" w:rsidP="002A5CD1">
      <w:pPr>
        <w:pStyle w:val="Textblock"/>
      </w:pPr>
      <w:r>
        <w:t xml:space="preserve">Die kürzlich </w:t>
      </w:r>
      <w:r w:rsidR="0004760C">
        <w:t>vo</w:t>
      </w:r>
      <w:r w:rsidR="00A7626E">
        <w:t xml:space="preserve">m </w:t>
      </w:r>
      <w:r w:rsidRPr="00D428B2">
        <w:t xml:space="preserve">Bundesminister des Innern vorgelegte </w:t>
      </w:r>
      <w:hyperlink r:id="rId9" w:history="1">
        <w:r w:rsidRPr="00B26CDB">
          <w:rPr>
            <w:rStyle w:val="Hyperlink"/>
          </w:rPr>
          <w:t>"Cyber-Sicherheitsstrategie für Deutschland 2016"</w:t>
        </w:r>
      </w:hyperlink>
      <w:r>
        <w:t xml:space="preserve"> sieht </w:t>
      </w:r>
      <w:r w:rsidRPr="00D428B2">
        <w:t xml:space="preserve">die Bereitstellung und Nutzung sicherer elektronischer Identitäten </w:t>
      </w:r>
      <w:r>
        <w:t xml:space="preserve">als wichtige Grundlage für eine nachhaltig erfolgreiche Digitalisierung </w:t>
      </w:r>
      <w:r w:rsidR="009868A7">
        <w:t xml:space="preserve">der Wirtschaft </w:t>
      </w:r>
      <w:r>
        <w:t xml:space="preserve">vor: </w:t>
      </w:r>
      <w:r w:rsidRPr="00D428B2">
        <w:rPr>
          <w:i/>
        </w:rPr>
        <w:t>„E</w:t>
      </w:r>
      <w:r w:rsidRPr="00D428B2">
        <w:rPr>
          <w:i/>
        </w:rPr>
        <w:t>i</w:t>
      </w:r>
      <w:r w:rsidRPr="00D428B2">
        <w:rPr>
          <w:i/>
        </w:rPr>
        <w:t xml:space="preserve">nen Kernpunkt stellen die Ausweisdokumente mit Online-Ausweisfunktion dar, mit dem die Bundesregierung bereits eine hochsichere und datensparsame Identifikationsmöglichkeit im </w:t>
      </w:r>
      <w:r w:rsidRPr="00D428B2">
        <w:rPr>
          <w:i/>
        </w:rPr>
        <w:lastRenderedPageBreak/>
        <w:t>Netz bereitstellt. Ziel ist es, die Onlineausweisfunktion – und davon abgeleitete sichere Ide</w:t>
      </w:r>
      <w:r w:rsidRPr="00D428B2">
        <w:rPr>
          <w:i/>
        </w:rPr>
        <w:t>n</w:t>
      </w:r>
      <w:r w:rsidRPr="00D428B2">
        <w:rPr>
          <w:i/>
        </w:rPr>
        <w:t>titäten – als Standard-Identifizierungsmittel für sensible Dienste zu etablieren, fortzuentw</w:t>
      </w:r>
      <w:r w:rsidRPr="00D428B2">
        <w:rPr>
          <w:i/>
        </w:rPr>
        <w:t>i</w:t>
      </w:r>
      <w:r w:rsidRPr="00D428B2">
        <w:rPr>
          <w:i/>
        </w:rPr>
        <w:t>ckeln und vergleichbar sichere Lösungen auch in der Wirtschaft zu fördern.“</w:t>
      </w:r>
      <w:r>
        <w:t xml:space="preserve"> </w:t>
      </w:r>
    </w:p>
    <w:p w14:paraId="6D58C234" w14:textId="25F26C71" w:rsidR="002A5CD1" w:rsidRDefault="002A5CD1" w:rsidP="002A5CD1">
      <w:pPr>
        <w:pStyle w:val="Textblock"/>
      </w:pPr>
      <w:r>
        <w:t xml:space="preserve">Durch den ausgezeichneten SkIDentity-Dienst </w:t>
      </w:r>
      <w:r w:rsidR="009868A7">
        <w:t xml:space="preserve">kann unter anderem </w:t>
      </w:r>
      <w:r>
        <w:t xml:space="preserve">der </w:t>
      </w:r>
      <w:r w:rsidRPr="00826E04">
        <w:t>elek</w:t>
      </w:r>
      <w:r>
        <w:t>tronische Pers</w:t>
      </w:r>
      <w:r>
        <w:t>o</w:t>
      </w:r>
      <w:r>
        <w:t>nalausweis, die ö</w:t>
      </w:r>
      <w:r w:rsidRPr="00826E04">
        <w:t>sterreichische Sozialve</w:t>
      </w:r>
      <w:r>
        <w:t>rsicherungskarte (e-card), die e</w:t>
      </w:r>
      <w:r w:rsidRPr="00826E04">
        <w:t>stnische Identität</w:t>
      </w:r>
      <w:r w:rsidRPr="00826E04">
        <w:t>s</w:t>
      </w:r>
      <w:r w:rsidRPr="00826E04">
        <w:t>karte</w:t>
      </w:r>
      <w:r>
        <w:t xml:space="preserve"> </w:t>
      </w:r>
      <w:r w:rsidR="00B52442">
        <w:t xml:space="preserve">und </w:t>
      </w:r>
      <w:r w:rsidR="00AE7759">
        <w:t>„</w:t>
      </w:r>
      <w:r w:rsidR="00B52442">
        <w:t>e-</w:t>
      </w:r>
      <w:proofErr w:type="spellStart"/>
      <w:r w:rsidR="00B52442">
        <w:t>Residency</w:t>
      </w:r>
      <w:proofErr w:type="spellEnd"/>
      <w:r w:rsidR="00B52442">
        <w:t xml:space="preserve"> </w:t>
      </w:r>
      <w:r w:rsidR="00AE7759">
        <w:t>ID“</w:t>
      </w:r>
      <w:r w:rsidR="00B52442">
        <w:t xml:space="preserve"> </w:t>
      </w:r>
      <w:r>
        <w:t xml:space="preserve">sowie diverse </w:t>
      </w:r>
      <w:r w:rsidRPr="00024248">
        <w:t xml:space="preserve">Signatur- und Bankkarten </w:t>
      </w:r>
      <w:r w:rsidR="009868A7">
        <w:t>für die sichere Umse</w:t>
      </w:r>
      <w:r w:rsidR="009868A7">
        <w:t>t</w:t>
      </w:r>
      <w:r w:rsidR="009868A7">
        <w:t xml:space="preserve">zung elektronischer Geschäftsprozesse genutzt werden. Durch das </w:t>
      </w:r>
      <w:r w:rsidRPr="002A5CD1">
        <w:t>von der Zertifizierung</w:t>
      </w:r>
      <w:r w:rsidRPr="002A5CD1">
        <w:t>s</w:t>
      </w:r>
      <w:r w:rsidRPr="002A5CD1">
        <w:t>stelle der TÜV Informationstechnik GmbH (</w:t>
      </w:r>
      <w:proofErr w:type="spellStart"/>
      <w:r w:rsidRPr="002A5CD1">
        <w:t>TÜViT</w:t>
      </w:r>
      <w:proofErr w:type="spellEnd"/>
      <w:r w:rsidRPr="002A5CD1">
        <w:t>) ausgestellte Zertifikat für den SkIDentity-Dienst gemäß dem „Trusted Cloud Datenschutz-Profil für Cloud-Dienste“ (</w:t>
      </w:r>
      <w:hyperlink r:id="rId10" w:history="1">
        <w:r w:rsidR="00F51B05" w:rsidRPr="00F51B05">
          <w:rPr>
            <w:rStyle w:val="Hyperlink"/>
          </w:rPr>
          <w:t>TCDP</w:t>
        </w:r>
      </w:hyperlink>
      <w:r w:rsidRPr="002A5CD1">
        <w:t xml:space="preserve">) mit der höchsten Schutzklasse III </w:t>
      </w:r>
      <w:r>
        <w:t xml:space="preserve">und </w:t>
      </w:r>
      <w:r w:rsidR="009868A7">
        <w:t xml:space="preserve">die </w:t>
      </w:r>
      <w:r>
        <w:t xml:space="preserve">Zertifizierung der </w:t>
      </w:r>
      <w:r w:rsidRPr="002A5CD1">
        <w:t>„Secure Cloud Infrastructure (SkIDent</w:t>
      </w:r>
      <w:r w:rsidRPr="002A5CD1">
        <w:t>i</w:t>
      </w:r>
      <w:r w:rsidRPr="002A5CD1">
        <w:t>ty)“ gemäß ISO 27001 auf Basis von IT-Grundschutz</w:t>
      </w:r>
      <w:r>
        <w:t xml:space="preserve"> durch das </w:t>
      </w:r>
      <w:r w:rsidRPr="002A5CD1">
        <w:t>Bundesamt für Sicherheit in der Informationstechnik (</w:t>
      </w:r>
      <w:hyperlink r:id="rId11" w:history="1">
        <w:r w:rsidR="00F51B05" w:rsidRPr="005123DD">
          <w:rPr>
            <w:rStyle w:val="Hyperlink"/>
          </w:rPr>
          <w:t>BSI-IGZ-250</w:t>
        </w:r>
      </w:hyperlink>
      <w:r w:rsidRPr="002A5CD1">
        <w:t>)</w:t>
      </w:r>
      <w:r w:rsidR="009868A7">
        <w:t xml:space="preserve"> wurde der Nachweis erbracht, dass </w:t>
      </w:r>
      <w:r w:rsidR="00F51B05">
        <w:t xml:space="preserve">im SkIDentity-Dienst </w:t>
      </w:r>
      <w:r w:rsidR="00A7626E">
        <w:t xml:space="preserve">selbst </w:t>
      </w:r>
      <w:r w:rsidR="009868A7">
        <w:t>höchste Ansprüche an Datenschutz und Datensicherheit erfüllt sind</w:t>
      </w:r>
      <w:r w:rsidR="00F51B05">
        <w:t>.</w:t>
      </w:r>
    </w:p>
    <w:p w14:paraId="011F239B" w14:textId="77777777" w:rsidR="00B52442" w:rsidRPr="00952F83" w:rsidRDefault="00B52442" w:rsidP="00B52442">
      <w:pPr>
        <w:pStyle w:val="Textblock"/>
        <w:rPr>
          <w:b/>
        </w:rPr>
      </w:pPr>
      <w:r>
        <w:rPr>
          <w:b/>
        </w:rPr>
        <w:t>„</w:t>
      </w:r>
      <w:proofErr w:type="spellStart"/>
      <w:r>
        <w:rPr>
          <w:b/>
        </w:rPr>
        <w:t>BayernID</w:t>
      </w:r>
      <w:proofErr w:type="spellEnd"/>
      <w:r>
        <w:rPr>
          <w:b/>
        </w:rPr>
        <w:t>“ – d</w:t>
      </w:r>
      <w:r w:rsidR="009E07C0">
        <w:rPr>
          <w:b/>
        </w:rPr>
        <w:t>ie</w:t>
      </w:r>
      <w:r>
        <w:rPr>
          <w:b/>
        </w:rPr>
        <w:t xml:space="preserve"> integrierte Digitalisierungs</w:t>
      </w:r>
      <w:r w:rsidR="009E07C0">
        <w:rPr>
          <w:b/>
        </w:rPr>
        <w:t xml:space="preserve">offensive </w:t>
      </w:r>
      <w:r>
        <w:rPr>
          <w:b/>
        </w:rPr>
        <w:t>für die bay</w:t>
      </w:r>
      <w:r w:rsidR="009E07C0">
        <w:rPr>
          <w:b/>
        </w:rPr>
        <w:t>e</w:t>
      </w:r>
      <w:r>
        <w:rPr>
          <w:b/>
        </w:rPr>
        <w:t>rische Wirtschaft</w:t>
      </w:r>
    </w:p>
    <w:p w14:paraId="22A59534" w14:textId="77777777" w:rsidR="00CB5065" w:rsidRDefault="009E07C0" w:rsidP="00234DCC">
      <w:pPr>
        <w:pStyle w:val="Textblock"/>
      </w:pPr>
      <w:r>
        <w:t xml:space="preserve">Der elektronische Personalausweis wird </w:t>
      </w:r>
      <w:r w:rsidR="00A7626E">
        <w:t xml:space="preserve">in Bayern </w:t>
      </w:r>
      <w:r>
        <w:t>bereits seit längerer Zeit</w:t>
      </w:r>
      <w:r w:rsidR="00B52442">
        <w:t xml:space="preserve"> </w:t>
      </w:r>
      <w:r>
        <w:t xml:space="preserve">erfolgreich </w:t>
      </w:r>
      <w:r w:rsidR="00B52442">
        <w:t xml:space="preserve">für die Digitalisierung von </w:t>
      </w:r>
      <w:hyperlink r:id="rId12" w:history="1">
        <w:r w:rsidRPr="000518E1">
          <w:rPr>
            <w:rStyle w:val="Hyperlink"/>
          </w:rPr>
          <w:t>Verwaltungsprozessen</w:t>
        </w:r>
      </w:hyperlink>
      <w:r>
        <w:t xml:space="preserve"> genutzt und </w:t>
      </w:r>
      <w:r w:rsidR="00B52442">
        <w:t xml:space="preserve">seit dem 01.07.2016 </w:t>
      </w:r>
      <w:r>
        <w:t xml:space="preserve">ist auch die </w:t>
      </w:r>
      <w:hyperlink r:id="rId13" w:history="1">
        <w:proofErr w:type="spellStart"/>
        <w:r w:rsidRPr="00D20317">
          <w:rPr>
            <w:rStyle w:val="Hyperlink"/>
          </w:rPr>
          <w:t>eIDAS</w:t>
        </w:r>
        <w:proofErr w:type="spellEnd"/>
      </w:hyperlink>
      <w:r w:rsidR="00B52442">
        <w:t>-Verordnung über elektronische Identifizierung und Vertrauensdienste für elektron</w:t>
      </w:r>
      <w:r w:rsidR="00B52442">
        <w:t>i</w:t>
      </w:r>
      <w:r w:rsidR="00B52442">
        <w:t xml:space="preserve">sche Transaktionen im Europäischen Binnenmarkt </w:t>
      </w:r>
      <w:r>
        <w:t xml:space="preserve">vollständig anwendbar. Darüber hinaus fördert der Freistaat Bayern mit </w:t>
      </w:r>
      <w:r w:rsidR="00B52442">
        <w:t>dem „</w:t>
      </w:r>
      <w:proofErr w:type="spellStart"/>
      <w:r w:rsidR="00DC237C">
        <w:fldChar w:fldCharType="begin"/>
      </w:r>
      <w:r w:rsidR="00DC237C">
        <w:instrText xml:space="preserve"> HYPERLINK "http://www.digitalbonus.bayern" </w:instrText>
      </w:r>
      <w:r w:rsidR="00DC237C">
        <w:fldChar w:fldCharType="separate"/>
      </w:r>
      <w:r w:rsidRPr="00D20317">
        <w:rPr>
          <w:rStyle w:val="Hyperlink"/>
        </w:rPr>
        <w:t>Digitalbonus.Bayern</w:t>
      </w:r>
      <w:proofErr w:type="spellEnd"/>
      <w:r w:rsidR="00DC237C">
        <w:rPr>
          <w:rStyle w:val="Hyperlink"/>
        </w:rPr>
        <w:fldChar w:fldCharType="end"/>
      </w:r>
      <w:r>
        <w:t>“</w:t>
      </w:r>
      <w:r w:rsidR="00B52442">
        <w:t xml:space="preserve"> </w:t>
      </w:r>
      <w:r>
        <w:t xml:space="preserve">die </w:t>
      </w:r>
      <w:r w:rsidR="00B52442">
        <w:t>sichere Digitalisierung von Geschäftsprozessen in kleinen und mittleren bay</w:t>
      </w:r>
      <w:r>
        <w:t>e</w:t>
      </w:r>
      <w:r w:rsidR="00B52442">
        <w:t>rischen Unternehmen</w:t>
      </w:r>
      <w:r>
        <w:t xml:space="preserve">. </w:t>
      </w:r>
    </w:p>
    <w:p w14:paraId="45599F98" w14:textId="07340D6F" w:rsidR="00CB5065" w:rsidRDefault="009E07C0" w:rsidP="00E637B6">
      <w:pPr>
        <w:pStyle w:val="Textblock"/>
      </w:pPr>
      <w:r>
        <w:t>Vor diesem Hintergrund</w:t>
      </w:r>
      <w:r w:rsidR="00B52442">
        <w:t xml:space="preserve"> haben </w:t>
      </w:r>
      <w:r>
        <w:t>sich führende bayerische Technologieanbieter, Berat</w:t>
      </w:r>
      <w:r w:rsidR="00234DCC">
        <w:t>ungsu</w:t>
      </w:r>
      <w:r w:rsidR="00234DCC">
        <w:t>n</w:t>
      </w:r>
      <w:r w:rsidR="00234DCC">
        <w:t>ternehmen</w:t>
      </w:r>
      <w:r>
        <w:t xml:space="preserve"> und Digitalisierungsexperten ausgewählter Industrie- und Handelskammer</w:t>
      </w:r>
      <w:r w:rsidR="00750C8C">
        <w:t>n</w:t>
      </w:r>
      <w:r>
        <w:t xml:space="preserve"> z</w:t>
      </w:r>
      <w:r>
        <w:t>u</w:t>
      </w:r>
      <w:r>
        <w:t>sammengeschlossen und mit dem „</w:t>
      </w:r>
      <w:proofErr w:type="spellStart"/>
      <w:r>
        <w:t>BayernID</w:t>
      </w:r>
      <w:proofErr w:type="spellEnd"/>
      <w:r>
        <w:t xml:space="preserve">“-Paket </w:t>
      </w:r>
      <w:r w:rsidR="003B3DC2">
        <w:t>(</w:t>
      </w:r>
      <w:hyperlink r:id="rId14" w:history="1">
        <w:r w:rsidR="003B3DC2" w:rsidRPr="00B25436">
          <w:rPr>
            <w:rStyle w:val="Hyperlink"/>
          </w:rPr>
          <w:t>http://BayernID.de</w:t>
        </w:r>
      </w:hyperlink>
      <w:r w:rsidR="003B3DC2">
        <w:t xml:space="preserve">) </w:t>
      </w:r>
      <w:r w:rsidR="00733E3C" w:rsidRPr="00733E3C">
        <w:t xml:space="preserve">ein integriertes Dienstleistungspaket für die intelligente Digitalisierung der Geschäftsprozesse in bayerischen Unternehmen geschnürt. Dieses Paket umfasst die kompetente und unverbindliche Beratung zu generellen Digitalisierungsmaßnahmen und Aspekten der IT-Sicherheit, zeigt die mit der </w:t>
      </w:r>
      <w:proofErr w:type="spellStart"/>
      <w:r w:rsidR="00733E3C" w:rsidRPr="00733E3C">
        <w:t>eIDAS</w:t>
      </w:r>
      <w:proofErr w:type="spellEnd"/>
      <w:r w:rsidR="00733E3C" w:rsidRPr="00733E3C">
        <w:t>-Verordnung verbundenen Chancen auf und stellt bei Bedarf vertrauenswürdige Ident</w:t>
      </w:r>
      <w:r w:rsidR="00733E3C" w:rsidRPr="00733E3C">
        <w:t>i</w:t>
      </w:r>
      <w:r w:rsidR="00733E3C" w:rsidRPr="00733E3C">
        <w:t xml:space="preserve">täten, sowie weitere </w:t>
      </w:r>
      <w:r w:rsidR="00234DCC">
        <w:t xml:space="preserve">Cloud- und </w:t>
      </w:r>
      <w:r w:rsidR="00733E3C" w:rsidRPr="00733E3C">
        <w:t>Vertrauensdienste zu Vorzugskonditionen bereit.</w:t>
      </w:r>
      <w:r w:rsidR="00733E3C">
        <w:t xml:space="preserve"> Neben der mit dem Innovationspreis Bayern </w:t>
      </w:r>
      <w:r w:rsidR="00234DCC">
        <w:t xml:space="preserve">2016 </w:t>
      </w:r>
      <w:r w:rsidR="00733E3C">
        <w:t xml:space="preserve">ausgezeichneten </w:t>
      </w:r>
      <w:hyperlink r:id="rId15" w:history="1">
        <w:r w:rsidR="00733E3C" w:rsidRPr="00733E3C">
          <w:rPr>
            <w:rStyle w:val="Hyperlink"/>
          </w:rPr>
          <w:t>ecsec GmbH</w:t>
        </w:r>
      </w:hyperlink>
      <w:r w:rsidR="00733E3C">
        <w:t xml:space="preserve"> wird </w:t>
      </w:r>
      <w:r w:rsidR="00234DCC">
        <w:t xml:space="preserve">die </w:t>
      </w:r>
      <w:r w:rsidR="00733E3C">
        <w:t>„</w:t>
      </w:r>
      <w:proofErr w:type="spellStart"/>
      <w:r w:rsidR="00733E3C">
        <w:t>BayernID</w:t>
      </w:r>
      <w:proofErr w:type="spellEnd"/>
      <w:r w:rsidR="00733E3C">
        <w:t>“-</w:t>
      </w:r>
      <w:r w:rsidR="00234DCC">
        <w:t xml:space="preserve">Initiative </w:t>
      </w:r>
      <w:r w:rsidR="00733E3C">
        <w:t xml:space="preserve">vom international führenden Technologiekonzern </w:t>
      </w:r>
      <w:r w:rsidR="00733E3C" w:rsidRPr="00733E3C">
        <w:t>Giesecke &amp; Devrient GmbH</w:t>
      </w:r>
      <w:r w:rsidR="00733E3C">
        <w:t xml:space="preserve">, </w:t>
      </w:r>
      <w:r w:rsidR="00680D53">
        <w:t>de</w:t>
      </w:r>
      <w:r w:rsidR="00B57B3C">
        <w:t xml:space="preserve">m </w:t>
      </w:r>
      <w:r w:rsidR="00E637B6">
        <w:t>Fraunhofer-</w:t>
      </w:r>
      <w:r w:rsidR="00B57B3C">
        <w:t>Institut für Arbeitswirtschaft und Organisation (IAO)</w:t>
      </w:r>
      <w:r w:rsidR="00E637B6">
        <w:t>,</w:t>
      </w:r>
      <w:r w:rsidR="00680D53">
        <w:t xml:space="preserve"> </w:t>
      </w:r>
      <w:r w:rsidR="00733E3C">
        <w:t xml:space="preserve">der </w:t>
      </w:r>
      <w:r w:rsidR="00733E3C" w:rsidRPr="00733E3C">
        <w:t>SiXFORM GmbH</w:t>
      </w:r>
      <w:r w:rsidR="00733E3C">
        <w:t>, der Urospace GmbH,</w:t>
      </w:r>
      <w:r w:rsidR="00733E3C" w:rsidRPr="00733E3C">
        <w:t xml:space="preserve"> </w:t>
      </w:r>
      <w:r w:rsidR="00733E3C">
        <w:t xml:space="preserve">dem insbesondere in Bayern aktiven Verein zur Förderung der Nutzung der Online-Ausweisfunktion buergerservice.org </w:t>
      </w:r>
      <w:r w:rsidR="00234DCC">
        <w:t>e.V.</w:t>
      </w:r>
      <w:r w:rsidR="00E945F1">
        <w:t xml:space="preserve">, dem </w:t>
      </w:r>
      <w:r w:rsidR="00E945F1" w:rsidRPr="00E945F1">
        <w:t>IT-Cluster Oberfranken e.V.</w:t>
      </w:r>
      <w:r w:rsidR="009E2D34">
        <w:t>, dem</w:t>
      </w:r>
      <w:r w:rsidR="00234DCC">
        <w:t xml:space="preserve"> </w:t>
      </w:r>
      <w:r w:rsidR="009E2D34">
        <w:t>Institut für Informationssysteme der Hochschule Hof (</w:t>
      </w:r>
      <w:proofErr w:type="spellStart"/>
      <w:r w:rsidR="009E2D34">
        <w:t>iisys</w:t>
      </w:r>
      <w:proofErr w:type="spellEnd"/>
      <w:r w:rsidR="009E2D34">
        <w:t>)</w:t>
      </w:r>
      <w:r w:rsidR="00840230">
        <w:t xml:space="preserve">, dem in München ansässigen Anbieter des </w:t>
      </w:r>
      <w:proofErr w:type="spellStart"/>
      <w:r w:rsidR="00840230">
        <w:t>iDGARD</w:t>
      </w:r>
      <w:proofErr w:type="spellEnd"/>
      <w:r w:rsidR="00840230">
        <w:t xml:space="preserve">-Dienstes </w:t>
      </w:r>
      <w:proofErr w:type="spellStart"/>
      <w:r w:rsidR="00840230">
        <w:t>Unsicon</w:t>
      </w:r>
      <w:proofErr w:type="spellEnd"/>
      <w:r w:rsidR="00840230">
        <w:t xml:space="preserve"> GmbH</w:t>
      </w:r>
      <w:r w:rsidR="009E2D34">
        <w:t xml:space="preserve"> </w:t>
      </w:r>
      <w:r w:rsidR="00733E3C">
        <w:t>sowie de</w:t>
      </w:r>
      <w:r w:rsidR="00234DCC">
        <w:t>n</w:t>
      </w:r>
      <w:r w:rsidR="00733E3C">
        <w:t xml:space="preserve"> Industrie- und Handelskammern </w:t>
      </w:r>
      <w:r w:rsidR="00234DCC">
        <w:lastRenderedPageBreak/>
        <w:t>für Mainfranken Würzburg-Schweinfurt und für Ober</w:t>
      </w:r>
      <w:r w:rsidR="00C86280">
        <w:t>franken Bayreuth unterstützt und ist o</w:t>
      </w:r>
      <w:r w:rsidR="00C86280">
        <w:t>f</w:t>
      </w:r>
      <w:r w:rsidR="00C86280">
        <w:t>fen für weitere Partner, die konstruktiv an der Digitalisierung der bayerischen Wirtschaft mi</w:t>
      </w:r>
      <w:r w:rsidR="00C86280">
        <w:t>t</w:t>
      </w:r>
      <w:r w:rsidR="00C86280">
        <w:t xml:space="preserve">wirken </w:t>
      </w:r>
      <w:r w:rsidR="00B57B3C">
        <w:t>möchten</w:t>
      </w:r>
      <w:r w:rsidR="00C86280">
        <w:t>.</w:t>
      </w:r>
    </w:p>
    <w:p w14:paraId="1A4C55F0" w14:textId="77777777" w:rsidR="00935D61" w:rsidRDefault="00CB5065" w:rsidP="00CB5065">
      <w:pPr>
        <w:pStyle w:val="Textblock"/>
      </w:pPr>
      <w:r>
        <w:t>Bestandteil der „</w:t>
      </w:r>
      <w:proofErr w:type="spellStart"/>
      <w:r>
        <w:t>BayernID</w:t>
      </w:r>
      <w:proofErr w:type="spellEnd"/>
      <w:r>
        <w:t xml:space="preserve">“ ist insbesondere auch der neuartige </w:t>
      </w:r>
      <w:r w:rsidR="003B3DC2">
        <w:t>„</w:t>
      </w:r>
      <w:r>
        <w:t>Video Ident Service</w:t>
      </w:r>
      <w:r w:rsidR="003B3DC2">
        <w:t>“</w:t>
      </w:r>
      <w:r>
        <w:t xml:space="preserve"> von Giesecke &amp; Devrient, mit dem der Personalausweis zur Eröffnung eines Bankkontos, zur Aktivierung einer Prepaid SIM-Karte oder zur Identifizierung eines Versicherten im Gesun</w:t>
      </w:r>
      <w:r>
        <w:t>d</w:t>
      </w:r>
      <w:r>
        <w:t xml:space="preserve">heitswesen ohne </w:t>
      </w:r>
      <w:r w:rsidR="00F51B05">
        <w:t>Kartenl</w:t>
      </w:r>
      <w:r>
        <w:t>esegerät genutzt werden</w:t>
      </w:r>
      <w:r w:rsidR="00F51B05">
        <w:t xml:space="preserve"> kann. Analog kann damit auch der </w:t>
      </w:r>
      <w:r w:rsidR="003B3DC2">
        <w:t>beim</w:t>
      </w:r>
      <w:r>
        <w:t xml:space="preserve"> </w:t>
      </w:r>
      <w:proofErr w:type="spellStart"/>
      <w:r>
        <w:t>Carsharing</w:t>
      </w:r>
      <w:proofErr w:type="spellEnd"/>
      <w:r>
        <w:t xml:space="preserve"> regelmäßig notwendige Check des Führerscheins </w:t>
      </w:r>
      <w:r w:rsidR="003B3DC2">
        <w:t xml:space="preserve">nunmehr </w:t>
      </w:r>
      <w:r>
        <w:t xml:space="preserve">online erfolgen. </w:t>
      </w:r>
      <w:r w:rsidRPr="00935D61">
        <w:rPr>
          <w:i/>
        </w:rPr>
        <w:t xml:space="preserve">„Wir freuen uns, </w:t>
      </w:r>
      <w:r w:rsidR="00935D61" w:rsidRPr="00935D61">
        <w:rPr>
          <w:i/>
        </w:rPr>
        <w:t xml:space="preserve">mit unseren benutzerfreundlichen Sicherheitstechnologien in der </w:t>
      </w:r>
      <w:proofErr w:type="spellStart"/>
      <w:r w:rsidRPr="00935D61">
        <w:rPr>
          <w:i/>
        </w:rPr>
        <w:t>BayernID</w:t>
      </w:r>
      <w:proofErr w:type="spellEnd"/>
      <w:r w:rsidRPr="00935D61">
        <w:rPr>
          <w:i/>
        </w:rPr>
        <w:t xml:space="preserve">-Initiative </w:t>
      </w:r>
      <w:r w:rsidR="00935D61" w:rsidRPr="00935D61">
        <w:rPr>
          <w:i/>
        </w:rPr>
        <w:t xml:space="preserve">einen Beitrag zur erfolgreichen </w:t>
      </w:r>
      <w:r w:rsidRPr="00935D61">
        <w:rPr>
          <w:i/>
        </w:rPr>
        <w:t xml:space="preserve">Digitalisierung der bayerischen Wirtschaft </w:t>
      </w:r>
      <w:r w:rsidR="00935D61" w:rsidRPr="00935D61">
        <w:rPr>
          <w:i/>
        </w:rPr>
        <w:t>leisten zu können“</w:t>
      </w:r>
      <w:r w:rsidR="00935D61">
        <w:t xml:space="preserve">, </w:t>
      </w:r>
      <w:r>
        <w:t>kommentiert Frank Nordmann</w:t>
      </w:r>
      <w:r w:rsidR="00935D61">
        <w:t>,</w:t>
      </w:r>
      <w:r>
        <w:t xml:space="preserve"> verantwortlich für den Bereich Public </w:t>
      </w:r>
      <w:proofErr w:type="spellStart"/>
      <w:r>
        <w:t>Sector</w:t>
      </w:r>
      <w:proofErr w:type="spellEnd"/>
      <w:r>
        <w:t xml:space="preserve"> bei Giesecke &amp; Devrient. </w:t>
      </w:r>
      <w:r w:rsidR="00935D61" w:rsidRPr="00935D61">
        <w:rPr>
          <w:i/>
        </w:rPr>
        <w:t>„</w:t>
      </w:r>
      <w:r w:rsidRPr="00935D61">
        <w:rPr>
          <w:i/>
        </w:rPr>
        <w:t>Die Überprüfung der Identität und des damit verbundenen Dokume</w:t>
      </w:r>
      <w:r w:rsidRPr="00935D61">
        <w:rPr>
          <w:i/>
        </w:rPr>
        <w:t>n</w:t>
      </w:r>
      <w:r w:rsidRPr="00935D61">
        <w:rPr>
          <w:i/>
        </w:rPr>
        <w:t xml:space="preserve">tes geschieht wahlweise </w:t>
      </w:r>
      <w:r w:rsidR="00935D61" w:rsidRPr="00935D61">
        <w:rPr>
          <w:i/>
        </w:rPr>
        <w:t xml:space="preserve">im Browser oder auch mobil </w:t>
      </w:r>
      <w:r w:rsidRPr="00935D61">
        <w:rPr>
          <w:i/>
        </w:rPr>
        <w:t>in einer Smartphone App</w:t>
      </w:r>
      <w:r w:rsidR="00935D61" w:rsidRPr="00935D61">
        <w:rPr>
          <w:i/>
        </w:rPr>
        <w:t>, wobei stets eine elektronische Prüfung der vielfältigen in das Ausweisdokument integrierten Siche</w:t>
      </w:r>
      <w:r w:rsidR="00935D61" w:rsidRPr="00935D61">
        <w:rPr>
          <w:i/>
        </w:rPr>
        <w:t>r</w:t>
      </w:r>
      <w:r w:rsidR="00935D61" w:rsidRPr="00935D61">
        <w:rPr>
          <w:i/>
        </w:rPr>
        <w:t xml:space="preserve">heitsmerkmale und ein </w:t>
      </w:r>
      <w:r w:rsidRPr="00935D61">
        <w:rPr>
          <w:i/>
        </w:rPr>
        <w:t>Abgleich der Benutzerinformationen</w:t>
      </w:r>
      <w:r w:rsidR="00935D61" w:rsidRPr="00935D61">
        <w:rPr>
          <w:i/>
        </w:rPr>
        <w:t xml:space="preserve"> stattfindet</w:t>
      </w:r>
      <w:r w:rsidR="003B3DC2">
        <w:rPr>
          <w:i/>
        </w:rPr>
        <w:t>.</w:t>
      </w:r>
      <w:r w:rsidR="00935D61" w:rsidRPr="00935D61">
        <w:rPr>
          <w:i/>
        </w:rPr>
        <w:t>“</w:t>
      </w:r>
      <w:r w:rsidR="00935D61">
        <w:t xml:space="preserve"> </w:t>
      </w:r>
    </w:p>
    <w:p w14:paraId="7D898D88" w14:textId="48BAC2F1" w:rsidR="007515D4" w:rsidRDefault="007515D4" w:rsidP="00CB5065">
      <w:pPr>
        <w:pStyle w:val="Textblock"/>
      </w:pPr>
      <w:r>
        <w:t xml:space="preserve">Der in München ansässige gemeinnützige Verein buergerservice.org e.V. unterstützt die </w:t>
      </w:r>
      <w:r w:rsidR="004E250C">
        <w:t>„</w:t>
      </w:r>
      <w:proofErr w:type="spellStart"/>
      <w:r>
        <w:t>BayernID</w:t>
      </w:r>
      <w:proofErr w:type="spellEnd"/>
      <w:r w:rsidR="004E250C">
        <w:t>“-Initiative</w:t>
      </w:r>
      <w:r>
        <w:t xml:space="preserve"> mit der vom Verein entwickelten </w:t>
      </w:r>
      <w:hyperlink r:id="rId16" w:history="1">
        <w:r w:rsidRPr="007515D4">
          <w:rPr>
            <w:rStyle w:val="Hyperlink"/>
          </w:rPr>
          <w:t>SID-Box</w:t>
        </w:r>
      </w:hyperlink>
      <w:r>
        <w:t xml:space="preserve"> (Secure Identity-Box). Mit Hilfe der SID-Box </w:t>
      </w:r>
      <w:r w:rsidR="005730F6">
        <w:t>kann</w:t>
      </w:r>
      <w:r>
        <w:t xml:space="preserve"> mit geringstem Aufwand ein Terminal für die direkte Verwendung der O</w:t>
      </w:r>
      <w:r>
        <w:t>n</w:t>
      </w:r>
      <w:r>
        <w:t>line-Ausweisfunktion des Personalausweises</w:t>
      </w:r>
      <w:r w:rsidR="00EA4244">
        <w:t>, ein digital Service Point,</w:t>
      </w:r>
      <w:r>
        <w:t xml:space="preserve"> </w:t>
      </w:r>
      <w:r w:rsidR="005730F6">
        <w:t>hergestellt werden</w:t>
      </w:r>
      <w:r>
        <w:t>.</w:t>
      </w:r>
      <w:r w:rsidR="005730F6">
        <w:t xml:space="preserve"> Unternehmen, Institutionen und Behörden sind damit in der Lage, </w:t>
      </w:r>
      <w:r w:rsidR="00EA4244">
        <w:t>allen</w:t>
      </w:r>
      <w:r w:rsidR="005730F6">
        <w:t xml:space="preserve"> Personen in ihrem Umfeld (Mitarbeitern, Kunden, Mitgliedern usw.), den Zugang zur </w:t>
      </w:r>
      <w:r w:rsidR="004E250C">
        <w:t>„</w:t>
      </w:r>
      <w:proofErr w:type="spellStart"/>
      <w:r w:rsidR="005730F6">
        <w:t>BayernID</w:t>
      </w:r>
      <w:proofErr w:type="spellEnd"/>
      <w:r w:rsidR="004E250C">
        <w:t>“</w:t>
      </w:r>
      <w:r w:rsidR="005730F6">
        <w:t xml:space="preserve"> auf sehr einf</w:t>
      </w:r>
      <w:r w:rsidR="005730F6">
        <w:t>a</w:t>
      </w:r>
      <w:r w:rsidR="005730F6">
        <w:t xml:space="preserve">che Art und Weise zu ermöglichen. </w:t>
      </w:r>
      <w:r w:rsidR="00EA4244">
        <w:t xml:space="preserve">Die ersten digital Service Points werden </w:t>
      </w:r>
      <w:r w:rsidR="004E250C">
        <w:t xml:space="preserve">derzeit </w:t>
      </w:r>
      <w:r w:rsidR="00EA4244">
        <w:t>in K</w:t>
      </w:r>
      <w:r w:rsidR="00EA4244">
        <w:t>o</w:t>
      </w:r>
      <w:r w:rsidR="00EA4244">
        <w:t>operationen von Kommune, IHK und buergerservice.org in der Stadt Ansbach und im Lan</w:t>
      </w:r>
      <w:r w:rsidR="00EA4244">
        <w:t>d</w:t>
      </w:r>
      <w:r w:rsidR="00EA4244">
        <w:t>kreis Würzburg</w:t>
      </w:r>
      <w:r w:rsidR="004E250C">
        <w:t xml:space="preserve"> </w:t>
      </w:r>
      <w:r w:rsidR="00EA4244">
        <w:t>eingerichtet.</w:t>
      </w:r>
    </w:p>
    <w:p w14:paraId="2107A733" w14:textId="77777777" w:rsidR="00CC428B" w:rsidRPr="00CC428B" w:rsidRDefault="007F3231" w:rsidP="00347599">
      <w:pPr>
        <w:pStyle w:val="Textblock"/>
        <w:rPr>
          <w:b/>
          <w:sz w:val="18"/>
        </w:rPr>
      </w:pPr>
      <w:r>
        <w:rPr>
          <w:b/>
          <w:sz w:val="18"/>
        </w:rPr>
        <w:t>Ü</w:t>
      </w:r>
      <w:r w:rsidR="005755E9">
        <w:rPr>
          <w:b/>
          <w:sz w:val="18"/>
        </w:rPr>
        <w:t xml:space="preserve">ber </w:t>
      </w:r>
      <w:r w:rsidR="00CC428B" w:rsidRPr="00CC428B">
        <w:rPr>
          <w:b/>
          <w:sz w:val="18"/>
        </w:rPr>
        <w:t>SkIDentity</w:t>
      </w:r>
    </w:p>
    <w:p w14:paraId="3DA60EB1" w14:textId="72F3FF36" w:rsidR="00CC428B" w:rsidRDefault="00CC428B" w:rsidP="00CC428B">
      <w:pPr>
        <w:jc w:val="both"/>
        <w:rPr>
          <w:rFonts w:ascii="Arial" w:hAnsi="Arial" w:cs="Arial"/>
          <w:sz w:val="18"/>
          <w:lang w:val="de-DE"/>
        </w:rPr>
      </w:pPr>
      <w:r w:rsidRPr="00CC428B">
        <w:rPr>
          <w:rFonts w:ascii="Arial" w:hAnsi="Arial" w:cs="Arial"/>
          <w:sz w:val="18"/>
          <w:lang w:val="de-DE"/>
        </w:rPr>
        <w:t>D</w:t>
      </w:r>
      <w:r w:rsidR="005755E9">
        <w:rPr>
          <w:rFonts w:ascii="Arial" w:hAnsi="Arial" w:cs="Arial"/>
          <w:sz w:val="18"/>
          <w:lang w:val="de-DE"/>
        </w:rPr>
        <w:t>er</w:t>
      </w:r>
      <w:r w:rsidRPr="00CC428B">
        <w:rPr>
          <w:rFonts w:ascii="Arial" w:hAnsi="Arial" w:cs="Arial"/>
          <w:sz w:val="18"/>
          <w:lang w:val="de-DE"/>
        </w:rPr>
        <w:t xml:space="preserve"> SkIDentity-</w:t>
      </w:r>
      <w:r w:rsidR="005755E9">
        <w:rPr>
          <w:rFonts w:ascii="Arial" w:hAnsi="Arial" w:cs="Arial"/>
          <w:sz w:val="18"/>
          <w:lang w:val="de-DE"/>
        </w:rPr>
        <w:t xml:space="preserve">Dienst </w:t>
      </w:r>
      <w:r w:rsidR="0003428D">
        <w:rPr>
          <w:rFonts w:ascii="Arial" w:hAnsi="Arial" w:cs="Arial"/>
          <w:sz w:val="18"/>
          <w:lang w:val="de-DE"/>
        </w:rPr>
        <w:t>wurde seit 2012 mit Unterstützung des Bundesministeriums für Wirtschaft und Energie (</w:t>
      </w:r>
      <w:proofErr w:type="spellStart"/>
      <w:r w:rsidR="0003428D">
        <w:rPr>
          <w:rFonts w:ascii="Arial" w:hAnsi="Arial" w:cs="Arial"/>
          <w:sz w:val="18"/>
          <w:lang w:val="de-DE"/>
        </w:rPr>
        <w:t>BMWi</w:t>
      </w:r>
      <w:proofErr w:type="spellEnd"/>
      <w:r w:rsidR="0003428D">
        <w:rPr>
          <w:rFonts w:ascii="Arial" w:hAnsi="Arial" w:cs="Arial"/>
          <w:sz w:val="18"/>
          <w:lang w:val="de-DE"/>
        </w:rPr>
        <w:t>)</w:t>
      </w:r>
      <w:r w:rsidR="00AE7759">
        <w:rPr>
          <w:rFonts w:ascii="Arial" w:hAnsi="Arial" w:cs="Arial"/>
          <w:sz w:val="18"/>
          <w:lang w:val="de-DE"/>
        </w:rPr>
        <w:t xml:space="preserve"> im „</w:t>
      </w:r>
      <w:proofErr w:type="spellStart"/>
      <w:r w:rsidR="00AE7759">
        <w:rPr>
          <w:rFonts w:ascii="Arial" w:hAnsi="Arial" w:cs="Arial"/>
          <w:sz w:val="18"/>
          <w:lang w:val="de-DE"/>
        </w:rPr>
        <w:t>Trusted</w:t>
      </w:r>
      <w:proofErr w:type="spellEnd"/>
      <w:r w:rsidR="00AE7759">
        <w:rPr>
          <w:rFonts w:ascii="Arial" w:hAnsi="Arial" w:cs="Arial"/>
          <w:sz w:val="18"/>
          <w:lang w:val="de-DE"/>
        </w:rPr>
        <w:t xml:space="preserve"> Cloud“ Technologieprogramm</w:t>
      </w:r>
      <w:r w:rsidR="0003428D">
        <w:rPr>
          <w:rFonts w:ascii="Arial" w:hAnsi="Arial" w:cs="Arial"/>
          <w:sz w:val="18"/>
          <w:lang w:val="de-DE"/>
        </w:rPr>
        <w:t xml:space="preserve">, der Europäischen Kommission und des </w:t>
      </w:r>
      <w:r w:rsidR="0003428D" w:rsidRPr="0003428D">
        <w:rPr>
          <w:rFonts w:ascii="Arial" w:hAnsi="Arial" w:cs="Arial"/>
          <w:sz w:val="18"/>
          <w:lang w:val="de-DE"/>
        </w:rPr>
        <w:t>Bayerischen Staat</w:t>
      </w:r>
      <w:r w:rsidR="0003428D" w:rsidRPr="0003428D">
        <w:rPr>
          <w:rFonts w:ascii="Arial" w:hAnsi="Arial" w:cs="Arial"/>
          <w:sz w:val="18"/>
          <w:lang w:val="de-DE"/>
        </w:rPr>
        <w:t>s</w:t>
      </w:r>
      <w:r w:rsidR="0003428D" w:rsidRPr="0003428D">
        <w:rPr>
          <w:rFonts w:ascii="Arial" w:hAnsi="Arial" w:cs="Arial"/>
          <w:sz w:val="18"/>
          <w:lang w:val="de-DE"/>
        </w:rPr>
        <w:t>ministeriums der Finanzen, für Landesentwicklung und Heimat</w:t>
      </w:r>
      <w:r w:rsidR="0003428D">
        <w:rPr>
          <w:rFonts w:ascii="Arial" w:hAnsi="Arial" w:cs="Arial"/>
          <w:sz w:val="18"/>
          <w:lang w:val="de-DE"/>
        </w:rPr>
        <w:t xml:space="preserve"> </w:t>
      </w:r>
      <w:r w:rsidR="00C61231">
        <w:rPr>
          <w:rFonts w:ascii="Arial" w:hAnsi="Arial" w:cs="Arial"/>
          <w:sz w:val="18"/>
          <w:lang w:val="de-DE"/>
        </w:rPr>
        <w:t xml:space="preserve">von einem interdisziplinären </w:t>
      </w:r>
      <w:r w:rsidR="00E66B76">
        <w:rPr>
          <w:rFonts w:ascii="Arial" w:hAnsi="Arial" w:cs="Arial"/>
          <w:sz w:val="18"/>
          <w:lang w:val="de-DE"/>
        </w:rPr>
        <w:t xml:space="preserve">Expertenteam </w:t>
      </w:r>
      <w:r w:rsidR="00750C8C">
        <w:rPr>
          <w:rFonts w:ascii="Arial" w:hAnsi="Arial" w:cs="Arial"/>
          <w:sz w:val="18"/>
          <w:lang w:val="de-DE"/>
        </w:rPr>
        <w:t xml:space="preserve">unter der </w:t>
      </w:r>
      <w:r w:rsidR="003B5211">
        <w:rPr>
          <w:rFonts w:ascii="Arial" w:hAnsi="Arial" w:cs="Arial"/>
          <w:sz w:val="18"/>
          <w:lang w:val="de-DE"/>
        </w:rPr>
        <w:t xml:space="preserve">Leitung </w:t>
      </w:r>
      <w:r w:rsidR="00E66B76">
        <w:rPr>
          <w:rFonts w:ascii="Arial" w:hAnsi="Arial" w:cs="Arial"/>
          <w:sz w:val="18"/>
          <w:lang w:val="de-DE"/>
        </w:rPr>
        <w:t xml:space="preserve">der </w:t>
      </w:r>
      <w:proofErr w:type="spellStart"/>
      <w:r w:rsidR="00E66B76">
        <w:rPr>
          <w:rFonts w:ascii="Arial" w:hAnsi="Arial" w:cs="Arial"/>
          <w:sz w:val="18"/>
          <w:lang w:val="de-DE"/>
        </w:rPr>
        <w:t>ecsec</w:t>
      </w:r>
      <w:proofErr w:type="spellEnd"/>
      <w:r w:rsidR="00E66B76">
        <w:rPr>
          <w:rFonts w:ascii="Arial" w:hAnsi="Arial" w:cs="Arial"/>
          <w:sz w:val="18"/>
          <w:lang w:val="de-DE"/>
        </w:rPr>
        <w:t xml:space="preserve"> GmbH und mit Beteiligung </w:t>
      </w:r>
      <w:r w:rsidRPr="00CC428B">
        <w:rPr>
          <w:rFonts w:ascii="Arial" w:hAnsi="Arial" w:cs="Arial"/>
          <w:sz w:val="18"/>
          <w:lang w:val="de-DE"/>
        </w:rPr>
        <w:t xml:space="preserve">der ENX </w:t>
      </w:r>
      <w:proofErr w:type="spellStart"/>
      <w:r w:rsidRPr="00CC428B">
        <w:rPr>
          <w:rFonts w:ascii="Arial" w:hAnsi="Arial" w:cs="Arial"/>
          <w:sz w:val="18"/>
          <w:lang w:val="de-DE"/>
        </w:rPr>
        <w:t>Association</w:t>
      </w:r>
      <w:proofErr w:type="spellEnd"/>
      <w:r w:rsidRPr="00CC428B">
        <w:rPr>
          <w:rFonts w:ascii="Arial" w:hAnsi="Arial" w:cs="Arial"/>
          <w:sz w:val="18"/>
          <w:lang w:val="de-DE"/>
        </w:rPr>
        <w:t>, de</w:t>
      </w:r>
      <w:r w:rsidR="00C61231">
        <w:rPr>
          <w:rFonts w:ascii="Arial" w:hAnsi="Arial" w:cs="Arial"/>
          <w:sz w:val="18"/>
          <w:lang w:val="de-DE"/>
        </w:rPr>
        <w:t>n</w:t>
      </w:r>
      <w:r w:rsidRPr="00CC428B">
        <w:rPr>
          <w:rFonts w:ascii="Arial" w:hAnsi="Arial" w:cs="Arial"/>
          <w:sz w:val="18"/>
          <w:lang w:val="de-DE"/>
        </w:rPr>
        <w:t xml:space="preserve"> Fraunhofer-Institut</w:t>
      </w:r>
      <w:r w:rsidR="00C61231">
        <w:rPr>
          <w:rFonts w:ascii="Arial" w:hAnsi="Arial" w:cs="Arial"/>
          <w:sz w:val="18"/>
          <w:lang w:val="de-DE"/>
        </w:rPr>
        <w:t>en</w:t>
      </w:r>
      <w:r w:rsidRPr="00CC428B">
        <w:rPr>
          <w:rFonts w:ascii="Arial" w:hAnsi="Arial" w:cs="Arial"/>
          <w:sz w:val="18"/>
          <w:lang w:val="de-DE"/>
        </w:rPr>
        <w:t xml:space="preserve"> für Arbeitswir</w:t>
      </w:r>
      <w:r w:rsidRPr="00CC428B">
        <w:rPr>
          <w:rFonts w:ascii="Arial" w:hAnsi="Arial" w:cs="Arial"/>
          <w:sz w:val="18"/>
          <w:lang w:val="de-DE"/>
        </w:rPr>
        <w:t>t</w:t>
      </w:r>
      <w:r w:rsidRPr="00CC428B">
        <w:rPr>
          <w:rFonts w:ascii="Arial" w:hAnsi="Arial" w:cs="Arial"/>
          <w:sz w:val="18"/>
          <w:lang w:val="de-DE"/>
        </w:rPr>
        <w:t xml:space="preserve">schaft und Organisation IAO sowie für Graphische Datenverarbeitung IGD, der </w:t>
      </w:r>
      <w:proofErr w:type="spellStart"/>
      <w:r w:rsidRPr="00CC428B">
        <w:rPr>
          <w:rFonts w:ascii="Arial" w:hAnsi="Arial" w:cs="Arial"/>
          <w:sz w:val="18"/>
          <w:lang w:val="de-DE"/>
        </w:rPr>
        <w:t>OpenLimit</w:t>
      </w:r>
      <w:proofErr w:type="spellEnd"/>
      <w:r w:rsidRPr="00CC428B">
        <w:rPr>
          <w:rFonts w:ascii="Arial" w:hAnsi="Arial" w:cs="Arial"/>
          <w:sz w:val="18"/>
          <w:lang w:val="de-DE"/>
        </w:rPr>
        <w:t xml:space="preserve"> </w:t>
      </w:r>
      <w:proofErr w:type="spellStart"/>
      <w:r w:rsidRPr="00CC428B">
        <w:rPr>
          <w:rFonts w:ascii="Arial" w:hAnsi="Arial" w:cs="Arial"/>
          <w:sz w:val="18"/>
          <w:lang w:val="de-DE"/>
        </w:rPr>
        <w:t>SignCubes</w:t>
      </w:r>
      <w:proofErr w:type="spellEnd"/>
      <w:r w:rsidRPr="00CC428B">
        <w:rPr>
          <w:rFonts w:ascii="Arial" w:hAnsi="Arial" w:cs="Arial"/>
          <w:sz w:val="18"/>
          <w:lang w:val="de-DE"/>
        </w:rPr>
        <w:t xml:space="preserve"> GmbH, der Ruhr Universität Bochum, der Universität Passau, der Urospace GmbH und de</w:t>
      </w:r>
      <w:r w:rsidR="00E04164">
        <w:rPr>
          <w:rFonts w:ascii="Arial" w:hAnsi="Arial" w:cs="Arial"/>
          <w:sz w:val="18"/>
          <w:lang w:val="de-DE"/>
        </w:rPr>
        <w:t>r</w:t>
      </w:r>
      <w:r w:rsidR="00C61231">
        <w:rPr>
          <w:rFonts w:ascii="Arial" w:hAnsi="Arial" w:cs="Arial"/>
          <w:sz w:val="18"/>
          <w:lang w:val="de-DE"/>
        </w:rPr>
        <w:t xml:space="preserve"> </w:t>
      </w:r>
      <w:r w:rsidRPr="00CC428B">
        <w:rPr>
          <w:rFonts w:ascii="Arial" w:hAnsi="Arial" w:cs="Arial"/>
          <w:sz w:val="18"/>
          <w:lang w:val="de-DE"/>
        </w:rPr>
        <w:t>Versicherungswirtschaftliche</w:t>
      </w:r>
      <w:r w:rsidR="00B36405">
        <w:rPr>
          <w:rFonts w:ascii="Arial" w:hAnsi="Arial" w:cs="Arial"/>
          <w:sz w:val="18"/>
          <w:lang w:val="de-DE"/>
        </w:rPr>
        <w:t>r</w:t>
      </w:r>
      <w:r w:rsidRPr="00CC428B">
        <w:rPr>
          <w:rFonts w:ascii="Arial" w:hAnsi="Arial" w:cs="Arial"/>
          <w:sz w:val="18"/>
          <w:lang w:val="de-DE"/>
        </w:rPr>
        <w:t xml:space="preserve"> Date</w:t>
      </w:r>
      <w:r w:rsidRPr="00CC428B">
        <w:rPr>
          <w:rFonts w:ascii="Arial" w:hAnsi="Arial" w:cs="Arial"/>
          <w:sz w:val="18"/>
          <w:lang w:val="de-DE"/>
        </w:rPr>
        <w:t>n</w:t>
      </w:r>
      <w:r w:rsidRPr="00CC428B">
        <w:rPr>
          <w:rFonts w:ascii="Arial" w:hAnsi="Arial" w:cs="Arial"/>
          <w:sz w:val="18"/>
          <w:lang w:val="de-DE"/>
        </w:rPr>
        <w:t xml:space="preserve">dienst </w:t>
      </w:r>
      <w:r w:rsidR="00E04164">
        <w:rPr>
          <w:rFonts w:ascii="Arial" w:hAnsi="Arial" w:cs="Arial"/>
          <w:sz w:val="18"/>
          <w:lang w:val="de-DE"/>
        </w:rPr>
        <w:t>GmbH</w:t>
      </w:r>
      <w:r w:rsidR="00071BA7">
        <w:rPr>
          <w:rFonts w:ascii="Arial" w:hAnsi="Arial" w:cs="Arial"/>
          <w:sz w:val="18"/>
          <w:lang w:val="de-DE"/>
        </w:rPr>
        <w:t xml:space="preserve"> </w:t>
      </w:r>
      <w:r w:rsidR="0003428D" w:rsidRPr="0003428D">
        <w:rPr>
          <w:rFonts w:ascii="Arial" w:hAnsi="Arial" w:cs="Arial"/>
          <w:sz w:val="18"/>
          <w:lang w:val="de-DE"/>
        </w:rPr>
        <w:t xml:space="preserve">entwickelt, erprobt und den verschiedenen relevanten Zertifizierungen </w:t>
      </w:r>
      <w:r w:rsidR="003B5211">
        <w:rPr>
          <w:rFonts w:ascii="Arial" w:hAnsi="Arial" w:cs="Arial"/>
          <w:sz w:val="18"/>
          <w:lang w:val="de-DE"/>
        </w:rPr>
        <w:t xml:space="preserve">bezüglich Datenschutz und Datensicherheit </w:t>
      </w:r>
      <w:r w:rsidR="0003428D" w:rsidRPr="0003428D">
        <w:rPr>
          <w:rFonts w:ascii="Arial" w:hAnsi="Arial" w:cs="Arial"/>
          <w:sz w:val="18"/>
          <w:lang w:val="de-DE"/>
        </w:rPr>
        <w:t>zugeführt</w:t>
      </w:r>
      <w:r w:rsidR="0003428D">
        <w:rPr>
          <w:rFonts w:ascii="Arial" w:hAnsi="Arial" w:cs="Arial"/>
          <w:sz w:val="18"/>
          <w:lang w:val="de-DE"/>
        </w:rPr>
        <w:t xml:space="preserve">. </w:t>
      </w:r>
      <w:r w:rsidRPr="00CC428B">
        <w:rPr>
          <w:rFonts w:ascii="Arial" w:hAnsi="Arial" w:cs="Arial"/>
          <w:sz w:val="18"/>
          <w:lang w:val="de-DE"/>
        </w:rPr>
        <w:t>SkIDentity</w:t>
      </w:r>
      <w:r w:rsidR="003B5211">
        <w:rPr>
          <w:rFonts w:ascii="Arial" w:hAnsi="Arial" w:cs="Arial"/>
          <w:sz w:val="18"/>
          <w:lang w:val="de-DE"/>
        </w:rPr>
        <w:t xml:space="preserve"> wird von den </w:t>
      </w:r>
      <w:r w:rsidRPr="00CC428B">
        <w:rPr>
          <w:rFonts w:ascii="Arial" w:hAnsi="Arial" w:cs="Arial"/>
          <w:sz w:val="18"/>
          <w:lang w:val="de-DE"/>
        </w:rPr>
        <w:t>maßgeblichen Verbänden, wie dem Bundesverband I</w:t>
      </w:r>
      <w:r w:rsidRPr="00CC428B">
        <w:rPr>
          <w:rFonts w:ascii="Arial" w:hAnsi="Arial" w:cs="Arial"/>
          <w:sz w:val="18"/>
          <w:lang w:val="de-DE"/>
        </w:rPr>
        <w:t>n</w:t>
      </w:r>
      <w:r w:rsidRPr="00CC428B">
        <w:rPr>
          <w:rFonts w:ascii="Arial" w:hAnsi="Arial" w:cs="Arial"/>
          <w:sz w:val="18"/>
          <w:lang w:val="de-DE"/>
        </w:rPr>
        <w:t>formation</w:t>
      </w:r>
      <w:r w:rsidRPr="00CC428B">
        <w:rPr>
          <w:rFonts w:ascii="Arial" w:hAnsi="Arial" w:cs="Arial"/>
          <w:sz w:val="18"/>
          <w:lang w:val="de-DE"/>
        </w:rPr>
        <w:t>s</w:t>
      </w:r>
      <w:r w:rsidRPr="00CC428B">
        <w:rPr>
          <w:rFonts w:ascii="Arial" w:hAnsi="Arial" w:cs="Arial"/>
          <w:sz w:val="18"/>
          <w:lang w:val="de-DE"/>
        </w:rPr>
        <w:t xml:space="preserve">wirtschaft, Telekommunikation und neue Medien e.V. (BITKOM), dem </w:t>
      </w:r>
      <w:proofErr w:type="spellStart"/>
      <w:r w:rsidRPr="00CC428B">
        <w:rPr>
          <w:rFonts w:ascii="Arial" w:hAnsi="Arial" w:cs="Arial"/>
          <w:sz w:val="18"/>
          <w:lang w:val="de-DE"/>
        </w:rPr>
        <w:t>EuroCloud</w:t>
      </w:r>
      <w:proofErr w:type="spellEnd"/>
      <w:r w:rsidRPr="00CC428B">
        <w:rPr>
          <w:rFonts w:ascii="Arial" w:hAnsi="Arial" w:cs="Arial"/>
          <w:sz w:val="18"/>
          <w:lang w:val="de-DE"/>
        </w:rPr>
        <w:t xml:space="preserve"> </w:t>
      </w:r>
      <w:proofErr w:type="spellStart"/>
      <w:r w:rsidRPr="00CC428B">
        <w:rPr>
          <w:rFonts w:ascii="Arial" w:hAnsi="Arial" w:cs="Arial"/>
          <w:sz w:val="18"/>
          <w:lang w:val="de-DE"/>
        </w:rPr>
        <w:t>Deutschland_eco</w:t>
      </w:r>
      <w:proofErr w:type="spellEnd"/>
      <w:r w:rsidRPr="00CC428B">
        <w:rPr>
          <w:rFonts w:ascii="Arial" w:hAnsi="Arial" w:cs="Arial"/>
          <w:sz w:val="18"/>
          <w:lang w:val="de-DE"/>
        </w:rPr>
        <w:t xml:space="preserve"> e.V., dem </w:t>
      </w:r>
      <w:proofErr w:type="spellStart"/>
      <w:r w:rsidRPr="00CC428B">
        <w:rPr>
          <w:rFonts w:ascii="Arial" w:hAnsi="Arial" w:cs="Arial"/>
          <w:sz w:val="18"/>
          <w:lang w:val="de-DE"/>
        </w:rPr>
        <w:t>ProSTEP</w:t>
      </w:r>
      <w:proofErr w:type="spellEnd"/>
      <w:r w:rsidRPr="00CC428B">
        <w:rPr>
          <w:rFonts w:ascii="Arial" w:hAnsi="Arial" w:cs="Arial"/>
          <w:sz w:val="18"/>
          <w:lang w:val="de-DE"/>
        </w:rPr>
        <w:t xml:space="preserve"> </w:t>
      </w:r>
      <w:proofErr w:type="spellStart"/>
      <w:r w:rsidRPr="00CC428B">
        <w:rPr>
          <w:rFonts w:ascii="Arial" w:hAnsi="Arial" w:cs="Arial"/>
          <w:sz w:val="18"/>
          <w:lang w:val="de-DE"/>
        </w:rPr>
        <w:t>iViP</w:t>
      </w:r>
      <w:proofErr w:type="spellEnd"/>
      <w:r w:rsidRPr="00CC428B">
        <w:rPr>
          <w:rFonts w:ascii="Arial" w:hAnsi="Arial" w:cs="Arial"/>
          <w:sz w:val="18"/>
          <w:lang w:val="de-DE"/>
        </w:rPr>
        <w:t xml:space="preserve"> e.V. und dem </w:t>
      </w:r>
      <w:proofErr w:type="spellStart"/>
      <w:r w:rsidR="00E36DA5" w:rsidRPr="00E36DA5">
        <w:rPr>
          <w:rFonts w:ascii="Arial" w:hAnsi="Arial" w:cs="Arial"/>
          <w:sz w:val="18"/>
          <w:lang w:val="de-DE"/>
        </w:rPr>
        <w:t>TeleTrusT</w:t>
      </w:r>
      <w:proofErr w:type="spellEnd"/>
      <w:r w:rsidR="00E36DA5" w:rsidRPr="00E36DA5">
        <w:rPr>
          <w:rFonts w:ascii="Arial" w:hAnsi="Arial" w:cs="Arial"/>
          <w:sz w:val="18"/>
          <w:lang w:val="de-DE"/>
        </w:rPr>
        <w:t xml:space="preserve"> – Bundesverband IT-Sicherheit e.V.</w:t>
      </w:r>
      <w:r w:rsidRPr="00CC428B">
        <w:rPr>
          <w:rFonts w:ascii="Arial" w:hAnsi="Arial" w:cs="Arial"/>
          <w:sz w:val="18"/>
          <w:lang w:val="de-DE"/>
        </w:rPr>
        <w:t xml:space="preserve"> sowie renommierten U</w:t>
      </w:r>
      <w:r w:rsidRPr="00CC428B">
        <w:rPr>
          <w:rFonts w:ascii="Arial" w:hAnsi="Arial" w:cs="Arial"/>
          <w:sz w:val="18"/>
          <w:lang w:val="de-DE"/>
        </w:rPr>
        <w:t>n</w:t>
      </w:r>
      <w:r w:rsidRPr="00CC428B">
        <w:rPr>
          <w:rFonts w:ascii="Arial" w:hAnsi="Arial" w:cs="Arial"/>
          <w:sz w:val="18"/>
          <w:lang w:val="de-DE"/>
        </w:rPr>
        <w:t>terne</w:t>
      </w:r>
      <w:r w:rsidRPr="00CC428B">
        <w:rPr>
          <w:rFonts w:ascii="Arial" w:hAnsi="Arial" w:cs="Arial"/>
          <w:sz w:val="18"/>
          <w:lang w:val="de-DE"/>
        </w:rPr>
        <w:t>h</w:t>
      </w:r>
      <w:r w:rsidRPr="00CC428B">
        <w:rPr>
          <w:rFonts w:ascii="Arial" w:hAnsi="Arial" w:cs="Arial"/>
          <w:sz w:val="18"/>
          <w:lang w:val="de-DE"/>
        </w:rPr>
        <w:t xml:space="preserve">men wie der DATEV eG, der easy Login GmbH, der </w:t>
      </w:r>
      <w:proofErr w:type="spellStart"/>
      <w:r w:rsidRPr="00CC428B">
        <w:rPr>
          <w:rFonts w:ascii="Arial" w:hAnsi="Arial" w:cs="Arial"/>
          <w:sz w:val="18"/>
          <w:lang w:val="de-DE"/>
        </w:rPr>
        <w:t>media</w:t>
      </w:r>
      <w:proofErr w:type="spellEnd"/>
      <w:r w:rsidRPr="00CC428B">
        <w:rPr>
          <w:rFonts w:ascii="Arial" w:hAnsi="Arial" w:cs="Arial"/>
          <w:sz w:val="18"/>
          <w:lang w:val="de-DE"/>
        </w:rPr>
        <w:t xml:space="preserve"> </w:t>
      </w:r>
      <w:proofErr w:type="spellStart"/>
      <w:r w:rsidRPr="00CC428B">
        <w:rPr>
          <w:rFonts w:ascii="Arial" w:hAnsi="Arial" w:cs="Arial"/>
          <w:sz w:val="18"/>
          <w:lang w:val="de-DE"/>
        </w:rPr>
        <w:t>transfer</w:t>
      </w:r>
      <w:proofErr w:type="spellEnd"/>
      <w:r w:rsidRPr="00CC428B">
        <w:rPr>
          <w:rFonts w:ascii="Arial" w:hAnsi="Arial" w:cs="Arial"/>
          <w:sz w:val="18"/>
          <w:lang w:val="de-DE"/>
        </w:rPr>
        <w:t xml:space="preserve"> AG, </w:t>
      </w:r>
      <w:r w:rsidR="00E66B76">
        <w:rPr>
          <w:rFonts w:ascii="Arial" w:hAnsi="Arial" w:cs="Arial"/>
          <w:sz w:val="18"/>
          <w:lang w:val="de-DE"/>
        </w:rPr>
        <w:t xml:space="preserve">der noris network AG, </w:t>
      </w:r>
      <w:r w:rsidRPr="00CC428B">
        <w:rPr>
          <w:rFonts w:ascii="Arial" w:hAnsi="Arial" w:cs="Arial"/>
          <w:sz w:val="18"/>
          <w:lang w:val="de-DE"/>
        </w:rPr>
        <w:t>der SAP AG</w:t>
      </w:r>
      <w:r w:rsidR="003B5211">
        <w:rPr>
          <w:rFonts w:ascii="Arial" w:hAnsi="Arial" w:cs="Arial"/>
          <w:sz w:val="18"/>
          <w:lang w:val="de-DE"/>
        </w:rPr>
        <w:t xml:space="preserve">, </w:t>
      </w:r>
      <w:r w:rsidRPr="00CC428B">
        <w:rPr>
          <w:rFonts w:ascii="Arial" w:hAnsi="Arial" w:cs="Arial"/>
          <w:sz w:val="18"/>
          <w:lang w:val="de-DE"/>
        </w:rPr>
        <w:t>der SiXFORM GmbH</w:t>
      </w:r>
      <w:r w:rsidR="003B5211">
        <w:rPr>
          <w:rFonts w:ascii="Arial" w:hAnsi="Arial" w:cs="Arial"/>
          <w:sz w:val="18"/>
          <w:lang w:val="de-DE"/>
        </w:rPr>
        <w:t>, der Giesecke</w:t>
      </w:r>
      <w:r w:rsidRPr="00CC428B">
        <w:rPr>
          <w:rFonts w:ascii="Arial" w:hAnsi="Arial" w:cs="Arial"/>
          <w:sz w:val="18"/>
          <w:lang w:val="de-DE"/>
        </w:rPr>
        <w:t xml:space="preserve"> </w:t>
      </w:r>
      <w:r w:rsidR="003B5211">
        <w:rPr>
          <w:rFonts w:ascii="Arial" w:hAnsi="Arial" w:cs="Arial"/>
          <w:sz w:val="18"/>
          <w:lang w:val="de-DE"/>
        </w:rPr>
        <w:t xml:space="preserve">&amp; Devrient GmbH und ausgewählten Industrie- und Handelskammern </w:t>
      </w:r>
      <w:r w:rsidRPr="00CC428B">
        <w:rPr>
          <w:rFonts w:ascii="Arial" w:hAnsi="Arial" w:cs="Arial"/>
          <w:sz w:val="18"/>
          <w:lang w:val="de-DE"/>
        </w:rPr>
        <w:t>unterstützt.</w:t>
      </w:r>
    </w:p>
    <w:p w14:paraId="268E7ADD" w14:textId="77777777" w:rsidR="00CC428B" w:rsidRDefault="001A1C5F" w:rsidP="00CC428B">
      <w:pPr>
        <w:jc w:val="both"/>
        <w:rPr>
          <w:rFonts w:ascii="Arial" w:hAnsi="Arial" w:cs="Arial"/>
          <w:sz w:val="18"/>
          <w:lang w:val="de-DE"/>
        </w:rPr>
      </w:pPr>
      <w:hyperlink r:id="rId17" w:history="1">
        <w:r w:rsidR="00935D61" w:rsidRPr="00B25436">
          <w:rPr>
            <w:rStyle w:val="Hyperlink"/>
            <w:rFonts w:ascii="Arial" w:hAnsi="Arial" w:cs="Arial"/>
            <w:sz w:val="18"/>
            <w:lang w:val="de-DE"/>
          </w:rPr>
          <w:t>https://www.skidentity.de</w:t>
        </w:r>
      </w:hyperlink>
      <w:r w:rsidR="00CC428B">
        <w:rPr>
          <w:rFonts w:ascii="Arial" w:hAnsi="Arial" w:cs="Arial"/>
          <w:sz w:val="18"/>
          <w:lang w:val="de-DE"/>
        </w:rPr>
        <w:t xml:space="preserve"> </w:t>
      </w:r>
    </w:p>
    <w:p w14:paraId="430C2C9A" w14:textId="77777777" w:rsidR="00C562BD" w:rsidRPr="00C562BD" w:rsidRDefault="00C562BD" w:rsidP="00C562BD">
      <w:pPr>
        <w:jc w:val="both"/>
        <w:rPr>
          <w:rFonts w:ascii="Arial" w:hAnsi="Arial" w:cs="Arial"/>
          <w:b/>
          <w:sz w:val="18"/>
          <w:lang w:val="de-DE"/>
        </w:rPr>
      </w:pPr>
      <w:r w:rsidRPr="00C562BD">
        <w:rPr>
          <w:rFonts w:ascii="Arial" w:hAnsi="Arial" w:cs="Arial"/>
          <w:b/>
          <w:sz w:val="18"/>
          <w:lang w:val="de-DE"/>
        </w:rPr>
        <w:lastRenderedPageBreak/>
        <w:t xml:space="preserve">Über den </w:t>
      </w:r>
      <w:r w:rsidR="005755E9">
        <w:rPr>
          <w:rFonts w:ascii="Arial" w:hAnsi="Arial" w:cs="Arial"/>
          <w:b/>
          <w:sz w:val="18"/>
          <w:lang w:val="de-DE"/>
        </w:rPr>
        <w:t>Innovationspreis Bayern</w:t>
      </w:r>
    </w:p>
    <w:p w14:paraId="4517F240" w14:textId="77777777" w:rsidR="00CB1CAB" w:rsidRDefault="00CB1CAB" w:rsidP="00CB1CAB">
      <w:pPr>
        <w:jc w:val="both"/>
        <w:rPr>
          <w:rFonts w:ascii="Arial" w:hAnsi="Arial" w:cs="Arial"/>
          <w:sz w:val="18"/>
          <w:lang w:val="de-DE"/>
        </w:rPr>
      </w:pPr>
      <w:r w:rsidRPr="00CB1CAB">
        <w:rPr>
          <w:rFonts w:ascii="Arial" w:hAnsi="Arial" w:cs="Arial"/>
          <w:sz w:val="18"/>
          <w:lang w:val="de-DE"/>
        </w:rPr>
        <w:t xml:space="preserve">Der Innovationspreis Bayern wird </w:t>
      </w:r>
      <w:r>
        <w:rPr>
          <w:rFonts w:ascii="Arial" w:hAnsi="Arial" w:cs="Arial"/>
          <w:sz w:val="18"/>
          <w:lang w:val="de-DE"/>
        </w:rPr>
        <w:t xml:space="preserve">seit 2012 </w:t>
      </w:r>
      <w:r w:rsidRPr="00CB1CAB">
        <w:rPr>
          <w:rFonts w:ascii="Arial" w:hAnsi="Arial" w:cs="Arial"/>
          <w:sz w:val="18"/>
          <w:lang w:val="de-DE"/>
        </w:rPr>
        <w:t>vom Bayerischen Wirtschaftsministerium zusammen mit der Arbeit</w:t>
      </w:r>
      <w:r w:rsidRPr="00CB1CAB">
        <w:rPr>
          <w:rFonts w:ascii="Arial" w:hAnsi="Arial" w:cs="Arial"/>
          <w:sz w:val="18"/>
          <w:lang w:val="de-DE"/>
        </w:rPr>
        <w:t>s</w:t>
      </w:r>
      <w:r w:rsidRPr="00CB1CAB">
        <w:rPr>
          <w:rFonts w:ascii="Arial" w:hAnsi="Arial" w:cs="Arial"/>
          <w:sz w:val="18"/>
          <w:lang w:val="de-DE"/>
        </w:rPr>
        <w:t xml:space="preserve">gemeinschaft der bayerischen Handwerkskammern sowie dem Bayerischen Industrie- und Handelskammertag </w:t>
      </w:r>
      <w:r>
        <w:rPr>
          <w:rFonts w:ascii="Arial" w:hAnsi="Arial" w:cs="Arial"/>
          <w:sz w:val="18"/>
          <w:lang w:val="de-DE"/>
        </w:rPr>
        <w:t xml:space="preserve">im </w:t>
      </w:r>
      <w:r w:rsidRPr="00CB1CAB">
        <w:rPr>
          <w:rFonts w:ascii="Arial" w:hAnsi="Arial" w:cs="Arial"/>
          <w:sz w:val="18"/>
          <w:lang w:val="de-DE"/>
        </w:rPr>
        <w:t xml:space="preserve">Zweijahresrhythmus verliehen </w:t>
      </w:r>
      <w:r>
        <w:rPr>
          <w:rFonts w:ascii="Arial" w:hAnsi="Arial" w:cs="Arial"/>
          <w:sz w:val="18"/>
          <w:lang w:val="de-DE"/>
        </w:rPr>
        <w:t>und p</w:t>
      </w:r>
      <w:r w:rsidRPr="00CB1CAB">
        <w:rPr>
          <w:rFonts w:ascii="Arial" w:hAnsi="Arial" w:cs="Arial"/>
          <w:sz w:val="18"/>
          <w:lang w:val="de-DE"/>
        </w:rPr>
        <w:t>rämiert bayerische Unternehmen, deren Produkt- und Verfahrensinnovati</w:t>
      </w:r>
      <w:r w:rsidRPr="00CB1CAB">
        <w:rPr>
          <w:rFonts w:ascii="Arial" w:hAnsi="Arial" w:cs="Arial"/>
          <w:sz w:val="18"/>
          <w:lang w:val="de-DE"/>
        </w:rPr>
        <w:t>o</w:t>
      </w:r>
      <w:r w:rsidRPr="00CB1CAB">
        <w:rPr>
          <w:rFonts w:ascii="Arial" w:hAnsi="Arial" w:cs="Arial"/>
          <w:sz w:val="18"/>
          <w:lang w:val="de-DE"/>
        </w:rPr>
        <w:t>nen sowie innovative technologie­orientierte Dienstleistungen sich bereits erfolgreich im Markt etabliert haben oder deren Markterfolg absehbar ist.</w:t>
      </w:r>
    </w:p>
    <w:p w14:paraId="42B56714" w14:textId="77777777" w:rsidR="00935D61" w:rsidRDefault="001A1C5F" w:rsidP="00CB1CAB">
      <w:pPr>
        <w:jc w:val="both"/>
        <w:rPr>
          <w:rFonts w:ascii="Arial" w:hAnsi="Arial" w:cs="Arial"/>
          <w:sz w:val="18"/>
          <w:lang w:val="de-DE"/>
        </w:rPr>
      </w:pPr>
      <w:hyperlink r:id="rId18" w:history="1">
        <w:r w:rsidR="00935D61" w:rsidRPr="00B25436">
          <w:rPr>
            <w:rStyle w:val="Hyperlink"/>
            <w:rFonts w:ascii="Arial" w:hAnsi="Arial" w:cs="Arial"/>
            <w:sz w:val="18"/>
            <w:lang w:val="de-DE"/>
          </w:rPr>
          <w:t>https://www.innovationspreis-bayern.de/</w:t>
        </w:r>
      </w:hyperlink>
      <w:r w:rsidR="00935D61">
        <w:rPr>
          <w:rFonts w:ascii="Arial" w:hAnsi="Arial" w:cs="Arial"/>
          <w:sz w:val="18"/>
          <w:lang w:val="de-DE"/>
        </w:rPr>
        <w:t xml:space="preserve"> </w:t>
      </w:r>
    </w:p>
    <w:p w14:paraId="44403E56" w14:textId="77777777" w:rsidR="00935D61" w:rsidRPr="00CC428B" w:rsidRDefault="00935D61" w:rsidP="00935D61">
      <w:pPr>
        <w:pStyle w:val="Textblock"/>
        <w:rPr>
          <w:b/>
          <w:sz w:val="18"/>
        </w:rPr>
      </w:pPr>
      <w:r>
        <w:rPr>
          <w:b/>
          <w:sz w:val="18"/>
        </w:rPr>
        <w:t>Ü</w:t>
      </w:r>
      <w:r w:rsidRPr="00CC428B">
        <w:rPr>
          <w:b/>
          <w:sz w:val="18"/>
        </w:rPr>
        <w:t xml:space="preserve">ber </w:t>
      </w:r>
      <w:r>
        <w:rPr>
          <w:b/>
          <w:sz w:val="18"/>
        </w:rPr>
        <w:t>die ecsec GmbH</w:t>
      </w:r>
    </w:p>
    <w:p w14:paraId="6FA43B70" w14:textId="77777777" w:rsidR="00935D61" w:rsidRPr="009F2AC8" w:rsidRDefault="00935D61" w:rsidP="00935D61">
      <w:pPr>
        <w:jc w:val="both"/>
        <w:rPr>
          <w:rFonts w:ascii="Arial" w:hAnsi="Arial" w:cs="Arial"/>
          <w:sz w:val="18"/>
          <w:szCs w:val="18"/>
          <w:lang w:val="de-DE"/>
        </w:rPr>
      </w:pPr>
      <w:r w:rsidRPr="009F2AC8">
        <w:rPr>
          <w:rFonts w:ascii="Arial" w:hAnsi="Arial" w:cs="Arial"/>
          <w:sz w:val="18"/>
          <w:szCs w:val="18"/>
          <w:lang w:val="de-DE"/>
        </w:rPr>
        <w:t>Die ecsec GmbH ist ein spezialisierter Anbieter von innovativen Lösungen im Bereich Sicherheit in der Inform</w:t>
      </w:r>
      <w:r w:rsidRPr="009F2AC8">
        <w:rPr>
          <w:rFonts w:ascii="Arial" w:hAnsi="Arial" w:cs="Arial"/>
          <w:sz w:val="18"/>
          <w:szCs w:val="18"/>
          <w:lang w:val="de-DE"/>
        </w:rPr>
        <w:t>a</w:t>
      </w:r>
      <w:r w:rsidRPr="009F2AC8">
        <w:rPr>
          <w:rFonts w:ascii="Arial" w:hAnsi="Arial" w:cs="Arial"/>
          <w:sz w:val="18"/>
          <w:szCs w:val="18"/>
          <w:lang w:val="de-DE"/>
        </w:rPr>
        <w:t>tions- und Kommunikationstechnologie, Sicherheitsmanagement, Chipkartentechnologie, Identitätsmanagement, Internetsicherheit und Elektronische Signatur. Gestützt auf die jahrelange Erfahrung aus verschiedenen Ber</w:t>
      </w:r>
      <w:r w:rsidRPr="009F2AC8">
        <w:rPr>
          <w:rFonts w:ascii="Arial" w:hAnsi="Arial" w:cs="Arial"/>
          <w:sz w:val="18"/>
          <w:szCs w:val="18"/>
          <w:lang w:val="de-DE"/>
        </w:rPr>
        <w:t>a</w:t>
      </w:r>
      <w:r w:rsidRPr="009F2AC8">
        <w:rPr>
          <w:rFonts w:ascii="Arial" w:hAnsi="Arial" w:cs="Arial"/>
          <w:sz w:val="18"/>
          <w:szCs w:val="18"/>
          <w:lang w:val="de-DE"/>
        </w:rPr>
        <w:t>tungsprojekten internationaler Tragweite zählt die ecsec GmbH zu den führenden Anbietern in diesem Bereich und unterstützt renommierte Kunden bei der Konzeption und Realisierung maßgeschneiderter Lösungen. Durch die Berücksichtigung des jeweiligen Standes der Wissenschaft und Technik und der aktuellen und zukünftigen internationalen Standards sind eine exzellente Beratungsqualität und der nachhaltige Kundenerfolg garantiert.</w:t>
      </w:r>
    </w:p>
    <w:p w14:paraId="0A891B7F" w14:textId="77777777" w:rsidR="00935D61" w:rsidRDefault="005E00AB" w:rsidP="00935D61">
      <w:pPr>
        <w:pStyle w:val="Textblock"/>
        <w:rPr>
          <w:sz w:val="18"/>
        </w:rPr>
      </w:pPr>
      <w:hyperlink r:id="rId19" w:history="1">
        <w:r w:rsidR="00935D61" w:rsidRPr="00280E54">
          <w:rPr>
            <w:rStyle w:val="Hyperlink"/>
            <w:sz w:val="18"/>
          </w:rPr>
          <w:t>https://www.ecsec.de</w:t>
        </w:r>
      </w:hyperlink>
      <w:r w:rsidR="00935D61" w:rsidRPr="00280E54">
        <w:rPr>
          <w:sz w:val="18"/>
        </w:rPr>
        <w:t xml:space="preserve"> </w:t>
      </w:r>
    </w:p>
    <w:p w14:paraId="6E38D2FD" w14:textId="0CDFF26A" w:rsidR="00CC428B" w:rsidRPr="00CC428B" w:rsidRDefault="00CC428B" w:rsidP="00CC428B">
      <w:pPr>
        <w:rPr>
          <w:rFonts w:ascii="Arial" w:hAnsi="Arial" w:cs="Arial"/>
          <w:sz w:val="18"/>
          <w:lang w:val="de-DE"/>
        </w:rPr>
      </w:pPr>
      <w:r w:rsidRPr="00CC428B">
        <w:rPr>
          <w:rFonts w:ascii="Arial" w:hAnsi="Arial" w:cs="Arial"/>
          <w:sz w:val="18"/>
          <w:lang w:val="de-DE"/>
        </w:rPr>
        <w:t xml:space="preserve">Anzahl der Wörter: </w:t>
      </w:r>
      <w:r w:rsidR="00482DBB">
        <w:rPr>
          <w:rFonts w:ascii="Arial" w:hAnsi="Arial" w:cs="Arial"/>
          <w:sz w:val="18"/>
          <w:lang w:val="de-DE"/>
        </w:rPr>
        <w:t>1200</w:t>
      </w:r>
      <w:bookmarkStart w:id="0" w:name="_GoBack"/>
      <w:bookmarkEnd w:id="0"/>
    </w:p>
    <w:p w14:paraId="1503158B" w14:textId="77777777"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14:paraId="325E430C" w14:textId="77777777"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14:paraId="653EFD1F" w14:textId="77777777" w:rsidR="00CC428B" w:rsidRPr="00D47AE0" w:rsidRDefault="0075358B" w:rsidP="007C19AE">
      <w:pPr>
        <w:spacing w:after="0" w:line="240" w:lineRule="auto"/>
        <w:rPr>
          <w:rFonts w:ascii="Arial" w:hAnsi="Arial" w:cs="Arial"/>
          <w:sz w:val="18"/>
          <w:lang w:val="de-DE"/>
        </w:rPr>
      </w:pPr>
      <w:r w:rsidRPr="00D47AE0">
        <w:rPr>
          <w:rFonts w:ascii="Arial" w:hAnsi="Arial" w:cs="Arial"/>
          <w:sz w:val="18"/>
          <w:lang w:val="de-DE"/>
        </w:rPr>
        <w:t xml:space="preserve">SkIDentity </w:t>
      </w:r>
      <w:r w:rsidR="00CC428B" w:rsidRPr="00D47AE0">
        <w:rPr>
          <w:rFonts w:ascii="Arial" w:hAnsi="Arial" w:cs="Arial"/>
          <w:sz w:val="18"/>
          <w:lang w:val="de-DE"/>
        </w:rPr>
        <w:t>c/o ecsec GmbH</w:t>
      </w:r>
    </w:p>
    <w:p w14:paraId="3C817F54" w14:textId="77777777" w:rsidR="00D54F5C" w:rsidRDefault="00CC428B" w:rsidP="007C19AE">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14:paraId="4EFE9707" w14:textId="77777777" w:rsidR="00CC428B" w:rsidRPr="00FF7CE5" w:rsidRDefault="00CC428B" w:rsidP="007C19AE">
      <w:pPr>
        <w:spacing w:after="0" w:line="240" w:lineRule="auto"/>
        <w:rPr>
          <w:rFonts w:ascii="Arial" w:hAnsi="Arial" w:cs="Arial"/>
          <w:sz w:val="18"/>
          <w:lang w:val="it-IT"/>
        </w:rPr>
      </w:pPr>
      <w:r w:rsidRPr="00FF7CE5">
        <w:rPr>
          <w:rFonts w:ascii="Arial" w:hAnsi="Arial" w:cs="Arial"/>
          <w:sz w:val="18"/>
          <w:lang w:val="it-IT"/>
        </w:rPr>
        <w:t>96247 Michelau</w:t>
      </w:r>
    </w:p>
    <w:p w14:paraId="17F4B565" w14:textId="77777777" w:rsidR="00CC428B" w:rsidRPr="00FF7CE5" w:rsidRDefault="00CC428B" w:rsidP="007C19AE">
      <w:pPr>
        <w:spacing w:after="0" w:line="240" w:lineRule="auto"/>
        <w:rPr>
          <w:rFonts w:ascii="Arial" w:hAnsi="Arial" w:cs="Arial"/>
          <w:sz w:val="18"/>
          <w:lang w:val="it-IT"/>
        </w:rPr>
      </w:pPr>
      <w:r w:rsidRPr="00FF7CE5">
        <w:rPr>
          <w:rFonts w:ascii="Arial" w:hAnsi="Arial" w:cs="Arial"/>
          <w:sz w:val="18"/>
          <w:lang w:val="it-IT"/>
        </w:rPr>
        <w:t xml:space="preserve">E-Mail: </w:t>
      </w:r>
      <w:hyperlink r:id="rId20" w:history="1">
        <w:r w:rsidR="007C19AE" w:rsidRPr="00FF7CE5">
          <w:rPr>
            <w:rStyle w:val="Hyperlink"/>
            <w:rFonts w:ascii="Arial" w:hAnsi="Arial" w:cs="Arial"/>
            <w:sz w:val="18"/>
            <w:lang w:val="it-IT"/>
          </w:rPr>
          <w:t>skidentity@ecsec.de</w:t>
        </w:r>
      </w:hyperlink>
      <w:r w:rsidR="007C19AE" w:rsidRPr="00FF7CE5">
        <w:rPr>
          <w:rFonts w:ascii="Arial" w:hAnsi="Arial" w:cs="Arial"/>
          <w:sz w:val="18"/>
          <w:lang w:val="it-IT"/>
        </w:rPr>
        <w:t xml:space="preserve"> </w:t>
      </w:r>
    </w:p>
    <w:p w14:paraId="21DFB2F8" w14:textId="77777777" w:rsidR="00F40F73" w:rsidRPr="007C19AE" w:rsidRDefault="005E00AB" w:rsidP="007C19AE">
      <w:pPr>
        <w:spacing w:after="0" w:line="240" w:lineRule="auto"/>
        <w:rPr>
          <w:rFonts w:ascii="Arial" w:hAnsi="Arial" w:cs="Arial"/>
          <w:sz w:val="18"/>
          <w:lang w:val="de-DE"/>
        </w:rPr>
      </w:pPr>
      <w:hyperlink r:id="rId21" w:history="1">
        <w:r w:rsidR="007C19AE" w:rsidRPr="007C19AE">
          <w:rPr>
            <w:rStyle w:val="Hyperlink"/>
            <w:rFonts w:ascii="Arial" w:hAnsi="Arial" w:cs="Arial"/>
            <w:sz w:val="18"/>
            <w:lang w:val="de-DE"/>
          </w:rPr>
          <w:t>http://www.skidentity.de</w:t>
        </w:r>
      </w:hyperlink>
      <w:r w:rsidR="007C19AE" w:rsidRPr="007C19AE">
        <w:rPr>
          <w:rFonts w:ascii="Arial" w:hAnsi="Arial" w:cs="Arial"/>
          <w:sz w:val="18"/>
          <w:lang w:val="de-DE"/>
        </w:rPr>
        <w:t xml:space="preserve"> </w:t>
      </w:r>
    </w:p>
    <w:sectPr w:rsidR="00F40F73" w:rsidRPr="007C19AE" w:rsidSect="00CC428B">
      <w:headerReference w:type="default" r:id="rId22"/>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0DAB" w14:textId="77777777" w:rsidR="005E00AB" w:rsidRDefault="005E00AB" w:rsidP="00CC428B">
      <w:pPr>
        <w:spacing w:after="0" w:line="240" w:lineRule="auto"/>
      </w:pPr>
      <w:r>
        <w:separator/>
      </w:r>
    </w:p>
  </w:endnote>
  <w:endnote w:type="continuationSeparator" w:id="0">
    <w:p w14:paraId="5BFCC333" w14:textId="77777777" w:rsidR="005E00AB" w:rsidRDefault="005E00AB"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ND Book">
    <w:altName w:val="Microsoft YaHei"/>
    <w:charset w:val="00"/>
    <w:family w:val="auto"/>
    <w:pitch w:val="variable"/>
    <w:sig w:usb0="00000001" w:usb1="0000004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49CC8" w14:textId="77777777" w:rsidR="005E00AB" w:rsidRDefault="005E00AB" w:rsidP="00CC428B">
      <w:pPr>
        <w:spacing w:after="0" w:line="240" w:lineRule="auto"/>
      </w:pPr>
      <w:r>
        <w:separator/>
      </w:r>
    </w:p>
  </w:footnote>
  <w:footnote w:type="continuationSeparator" w:id="0">
    <w:p w14:paraId="307A85F9" w14:textId="77777777" w:rsidR="005E00AB" w:rsidRDefault="005E00AB"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CDFB" w14:textId="77777777" w:rsidR="00903B7E" w:rsidRPr="00CC428B" w:rsidRDefault="00FF7CE5" w:rsidP="00E05F0E">
    <w:pPr>
      <w:pStyle w:val="Kopfzeile"/>
      <w:spacing w:before="120" w:after="360"/>
      <w:jc w:val="center"/>
      <w:rPr>
        <w:rFonts w:ascii="Arial" w:hAnsi="Arial" w:cs="Arial"/>
        <w:b/>
        <w:sz w:val="36"/>
      </w:rPr>
    </w:pPr>
    <w:r>
      <w:rPr>
        <w:rFonts w:ascii="Futura ND Book" w:hAnsi="Futura ND Book" w:cs="Futura ND Book"/>
        <w:b/>
        <w:bCs/>
        <w:noProof/>
        <w:sz w:val="18"/>
        <w:szCs w:val="18"/>
        <w:lang w:val="de-DE" w:eastAsia="de-DE"/>
      </w:rPr>
      <w:drawing>
        <wp:anchor distT="0" distB="0" distL="114300" distR="114300" simplePos="0" relativeHeight="251658752" behindDoc="0" locked="0" layoutInCell="1" allowOverlap="1" wp14:anchorId="50D73DC0" wp14:editId="6C68C391">
          <wp:simplePos x="0" y="0"/>
          <wp:positionH relativeFrom="column">
            <wp:posOffset>4222115</wp:posOffset>
          </wp:positionH>
          <wp:positionV relativeFrom="paragraph">
            <wp:posOffset>-180975</wp:posOffset>
          </wp:positionV>
          <wp:extent cx="1812925" cy="567690"/>
          <wp:effectExtent l="0" t="0" r="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atsministerium_Innovationspreis_2016_539x169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2925" cy="56769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728" behindDoc="1" locked="0" layoutInCell="1" allowOverlap="1" wp14:anchorId="0A238332" wp14:editId="0F6CCFD6">
          <wp:simplePos x="0" y="0"/>
          <wp:positionH relativeFrom="column">
            <wp:posOffset>-244475</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03B7E" w:rsidRPr="00CC428B">
      <w:rPr>
        <w:rFonts w:ascii="Arial" w:hAnsi="Arial" w:cs="Arial"/>
        <w:b/>
        <w:sz w:val="36"/>
      </w:rPr>
      <w:t>Presseinformation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3428D"/>
    <w:rsid w:val="000414B6"/>
    <w:rsid w:val="0004760C"/>
    <w:rsid w:val="00051F2D"/>
    <w:rsid w:val="00057186"/>
    <w:rsid w:val="00066F2A"/>
    <w:rsid w:val="00071BA7"/>
    <w:rsid w:val="0007576C"/>
    <w:rsid w:val="000829D0"/>
    <w:rsid w:val="000908F9"/>
    <w:rsid w:val="000A2379"/>
    <w:rsid w:val="000B019A"/>
    <w:rsid w:val="000B5687"/>
    <w:rsid w:val="000B677C"/>
    <w:rsid w:val="000B7D47"/>
    <w:rsid w:val="000D1842"/>
    <w:rsid w:val="000D4383"/>
    <w:rsid w:val="000D49EC"/>
    <w:rsid w:val="000D4FDF"/>
    <w:rsid w:val="000D60C5"/>
    <w:rsid w:val="000F3E39"/>
    <w:rsid w:val="000F48D3"/>
    <w:rsid w:val="0010178D"/>
    <w:rsid w:val="001021D5"/>
    <w:rsid w:val="00111144"/>
    <w:rsid w:val="00112E27"/>
    <w:rsid w:val="00114CF3"/>
    <w:rsid w:val="0013490E"/>
    <w:rsid w:val="0014175A"/>
    <w:rsid w:val="00141BD0"/>
    <w:rsid w:val="00145C34"/>
    <w:rsid w:val="00160DDA"/>
    <w:rsid w:val="00170344"/>
    <w:rsid w:val="00181BAC"/>
    <w:rsid w:val="0018431F"/>
    <w:rsid w:val="001A1C5F"/>
    <w:rsid w:val="001A49C4"/>
    <w:rsid w:val="001B05E4"/>
    <w:rsid w:val="001B6A1C"/>
    <w:rsid w:val="001C3BA2"/>
    <w:rsid w:val="001C6D73"/>
    <w:rsid w:val="001C6F3D"/>
    <w:rsid w:val="001C78D3"/>
    <w:rsid w:val="001C7CCB"/>
    <w:rsid w:val="001D298D"/>
    <w:rsid w:val="001D3BEA"/>
    <w:rsid w:val="001E2AB5"/>
    <w:rsid w:val="001E5864"/>
    <w:rsid w:val="001E6194"/>
    <w:rsid w:val="001F1C01"/>
    <w:rsid w:val="001F50FA"/>
    <w:rsid w:val="002029BA"/>
    <w:rsid w:val="002112E4"/>
    <w:rsid w:val="002125F0"/>
    <w:rsid w:val="00222F80"/>
    <w:rsid w:val="0022422A"/>
    <w:rsid w:val="00234DCC"/>
    <w:rsid w:val="002370F1"/>
    <w:rsid w:val="002377F1"/>
    <w:rsid w:val="002520FC"/>
    <w:rsid w:val="00252130"/>
    <w:rsid w:val="00252910"/>
    <w:rsid w:val="00256203"/>
    <w:rsid w:val="00263BD9"/>
    <w:rsid w:val="002721D4"/>
    <w:rsid w:val="002721E2"/>
    <w:rsid w:val="002803C4"/>
    <w:rsid w:val="00280E54"/>
    <w:rsid w:val="00284226"/>
    <w:rsid w:val="002A5CD1"/>
    <w:rsid w:val="002B0D88"/>
    <w:rsid w:val="002C48F4"/>
    <w:rsid w:val="002C6360"/>
    <w:rsid w:val="002D58C1"/>
    <w:rsid w:val="002E16F3"/>
    <w:rsid w:val="002E3809"/>
    <w:rsid w:val="002E6AF9"/>
    <w:rsid w:val="002F38D8"/>
    <w:rsid w:val="003071CA"/>
    <w:rsid w:val="003113A4"/>
    <w:rsid w:val="00317AD9"/>
    <w:rsid w:val="00321B49"/>
    <w:rsid w:val="00322D50"/>
    <w:rsid w:val="0032755E"/>
    <w:rsid w:val="003425F6"/>
    <w:rsid w:val="00347599"/>
    <w:rsid w:val="00355462"/>
    <w:rsid w:val="00361FDA"/>
    <w:rsid w:val="0036708A"/>
    <w:rsid w:val="003832E7"/>
    <w:rsid w:val="00390D70"/>
    <w:rsid w:val="003937CD"/>
    <w:rsid w:val="0039610A"/>
    <w:rsid w:val="003A4957"/>
    <w:rsid w:val="003B3A77"/>
    <w:rsid w:val="003B3DC2"/>
    <w:rsid w:val="003B5211"/>
    <w:rsid w:val="003C04F9"/>
    <w:rsid w:val="003C7048"/>
    <w:rsid w:val="003D205A"/>
    <w:rsid w:val="003E2767"/>
    <w:rsid w:val="003E7BE4"/>
    <w:rsid w:val="004019F1"/>
    <w:rsid w:val="004044C5"/>
    <w:rsid w:val="00415A3C"/>
    <w:rsid w:val="0041744D"/>
    <w:rsid w:val="00425D8D"/>
    <w:rsid w:val="004710A8"/>
    <w:rsid w:val="00482DBB"/>
    <w:rsid w:val="004845BB"/>
    <w:rsid w:val="00492D65"/>
    <w:rsid w:val="004B3F71"/>
    <w:rsid w:val="004B4D66"/>
    <w:rsid w:val="004B5DE5"/>
    <w:rsid w:val="004C3F6F"/>
    <w:rsid w:val="004C7F77"/>
    <w:rsid w:val="004D18AD"/>
    <w:rsid w:val="004D253C"/>
    <w:rsid w:val="004E250C"/>
    <w:rsid w:val="004E6D27"/>
    <w:rsid w:val="004F03F8"/>
    <w:rsid w:val="004F2B25"/>
    <w:rsid w:val="004F7AF8"/>
    <w:rsid w:val="005015FC"/>
    <w:rsid w:val="005032AD"/>
    <w:rsid w:val="005037B0"/>
    <w:rsid w:val="00527C65"/>
    <w:rsid w:val="00534196"/>
    <w:rsid w:val="00551F8D"/>
    <w:rsid w:val="00553446"/>
    <w:rsid w:val="00554B71"/>
    <w:rsid w:val="005557CD"/>
    <w:rsid w:val="005730F6"/>
    <w:rsid w:val="005755E9"/>
    <w:rsid w:val="00575E67"/>
    <w:rsid w:val="00595D4A"/>
    <w:rsid w:val="005A1112"/>
    <w:rsid w:val="005B0728"/>
    <w:rsid w:val="005E00AB"/>
    <w:rsid w:val="005F04CC"/>
    <w:rsid w:val="005F0812"/>
    <w:rsid w:val="00601638"/>
    <w:rsid w:val="0060278F"/>
    <w:rsid w:val="00611F1A"/>
    <w:rsid w:val="00614EBB"/>
    <w:rsid w:val="00635046"/>
    <w:rsid w:val="006364DA"/>
    <w:rsid w:val="00642EA7"/>
    <w:rsid w:val="0065329D"/>
    <w:rsid w:val="006651E2"/>
    <w:rsid w:val="0067001D"/>
    <w:rsid w:val="00680D53"/>
    <w:rsid w:val="006C1A75"/>
    <w:rsid w:val="006F4BCD"/>
    <w:rsid w:val="006F684C"/>
    <w:rsid w:val="007026A5"/>
    <w:rsid w:val="00722E1A"/>
    <w:rsid w:val="007311A9"/>
    <w:rsid w:val="00732FCF"/>
    <w:rsid w:val="00733E3C"/>
    <w:rsid w:val="00733EAF"/>
    <w:rsid w:val="007354E8"/>
    <w:rsid w:val="0073698D"/>
    <w:rsid w:val="00750C8C"/>
    <w:rsid w:val="007515D4"/>
    <w:rsid w:val="0075358B"/>
    <w:rsid w:val="00761EC8"/>
    <w:rsid w:val="00774C2D"/>
    <w:rsid w:val="0078256E"/>
    <w:rsid w:val="00787DF8"/>
    <w:rsid w:val="007923B9"/>
    <w:rsid w:val="00792A18"/>
    <w:rsid w:val="007A2610"/>
    <w:rsid w:val="007A4D32"/>
    <w:rsid w:val="007B33BE"/>
    <w:rsid w:val="007B3DF3"/>
    <w:rsid w:val="007B50E6"/>
    <w:rsid w:val="007B7C81"/>
    <w:rsid w:val="007C19AE"/>
    <w:rsid w:val="007D5BEB"/>
    <w:rsid w:val="007E02B1"/>
    <w:rsid w:val="007F1B94"/>
    <w:rsid w:val="007F303E"/>
    <w:rsid w:val="007F3231"/>
    <w:rsid w:val="007F43C7"/>
    <w:rsid w:val="007F6CB7"/>
    <w:rsid w:val="007F7A18"/>
    <w:rsid w:val="0080160C"/>
    <w:rsid w:val="00801985"/>
    <w:rsid w:val="008157A5"/>
    <w:rsid w:val="00822CB1"/>
    <w:rsid w:val="00825B9C"/>
    <w:rsid w:val="00826E04"/>
    <w:rsid w:val="00840230"/>
    <w:rsid w:val="00843FFF"/>
    <w:rsid w:val="008440A3"/>
    <w:rsid w:val="00853006"/>
    <w:rsid w:val="00853A9C"/>
    <w:rsid w:val="00861C03"/>
    <w:rsid w:val="00873017"/>
    <w:rsid w:val="00877B93"/>
    <w:rsid w:val="0088026A"/>
    <w:rsid w:val="00881A15"/>
    <w:rsid w:val="00881C69"/>
    <w:rsid w:val="00883171"/>
    <w:rsid w:val="00885179"/>
    <w:rsid w:val="00897DF5"/>
    <w:rsid w:val="008A73B1"/>
    <w:rsid w:val="008C0D72"/>
    <w:rsid w:val="008C17C3"/>
    <w:rsid w:val="008C5D4B"/>
    <w:rsid w:val="008C6310"/>
    <w:rsid w:val="008D4F0B"/>
    <w:rsid w:val="008E1A63"/>
    <w:rsid w:val="008E3C03"/>
    <w:rsid w:val="008E3DA7"/>
    <w:rsid w:val="008E5F31"/>
    <w:rsid w:val="008F29F7"/>
    <w:rsid w:val="008F4BCF"/>
    <w:rsid w:val="00903B7E"/>
    <w:rsid w:val="009147E8"/>
    <w:rsid w:val="0091636E"/>
    <w:rsid w:val="00917DD8"/>
    <w:rsid w:val="00934473"/>
    <w:rsid w:val="00935D61"/>
    <w:rsid w:val="0094601A"/>
    <w:rsid w:val="00951417"/>
    <w:rsid w:val="00952249"/>
    <w:rsid w:val="0095251D"/>
    <w:rsid w:val="00952F83"/>
    <w:rsid w:val="00953245"/>
    <w:rsid w:val="00955C1C"/>
    <w:rsid w:val="00963A93"/>
    <w:rsid w:val="00971D2A"/>
    <w:rsid w:val="00977921"/>
    <w:rsid w:val="009815F5"/>
    <w:rsid w:val="009868A7"/>
    <w:rsid w:val="00987F91"/>
    <w:rsid w:val="009A4D4E"/>
    <w:rsid w:val="009B17E3"/>
    <w:rsid w:val="009B3959"/>
    <w:rsid w:val="009B65E4"/>
    <w:rsid w:val="009C05A5"/>
    <w:rsid w:val="009D346E"/>
    <w:rsid w:val="009D5836"/>
    <w:rsid w:val="009D6FA8"/>
    <w:rsid w:val="009E07C0"/>
    <w:rsid w:val="009E21B7"/>
    <w:rsid w:val="009E2D34"/>
    <w:rsid w:val="009E5148"/>
    <w:rsid w:val="009F2821"/>
    <w:rsid w:val="009F2AC8"/>
    <w:rsid w:val="00A130B8"/>
    <w:rsid w:val="00A35B27"/>
    <w:rsid w:val="00A3796C"/>
    <w:rsid w:val="00A43261"/>
    <w:rsid w:val="00A5131C"/>
    <w:rsid w:val="00A51D87"/>
    <w:rsid w:val="00A55D3E"/>
    <w:rsid w:val="00A603A3"/>
    <w:rsid w:val="00A66395"/>
    <w:rsid w:val="00A72D70"/>
    <w:rsid w:val="00A7626E"/>
    <w:rsid w:val="00A9329B"/>
    <w:rsid w:val="00AA7587"/>
    <w:rsid w:val="00AD525C"/>
    <w:rsid w:val="00AE7759"/>
    <w:rsid w:val="00B0010B"/>
    <w:rsid w:val="00B04ACB"/>
    <w:rsid w:val="00B10EFE"/>
    <w:rsid w:val="00B13B4C"/>
    <w:rsid w:val="00B356B2"/>
    <w:rsid w:val="00B36405"/>
    <w:rsid w:val="00B47D55"/>
    <w:rsid w:val="00B50134"/>
    <w:rsid w:val="00B52442"/>
    <w:rsid w:val="00B55C57"/>
    <w:rsid w:val="00B57B3C"/>
    <w:rsid w:val="00B62970"/>
    <w:rsid w:val="00B65FAD"/>
    <w:rsid w:val="00B70A4F"/>
    <w:rsid w:val="00B907E7"/>
    <w:rsid w:val="00B954DE"/>
    <w:rsid w:val="00BA166A"/>
    <w:rsid w:val="00BA35CA"/>
    <w:rsid w:val="00BA7DFD"/>
    <w:rsid w:val="00BC08E6"/>
    <w:rsid w:val="00BC55E8"/>
    <w:rsid w:val="00BD0473"/>
    <w:rsid w:val="00BD10E6"/>
    <w:rsid w:val="00BD2867"/>
    <w:rsid w:val="00BE0CA9"/>
    <w:rsid w:val="00BF623F"/>
    <w:rsid w:val="00C0317C"/>
    <w:rsid w:val="00C03B9C"/>
    <w:rsid w:val="00C12A9B"/>
    <w:rsid w:val="00C12FAD"/>
    <w:rsid w:val="00C20CB5"/>
    <w:rsid w:val="00C2429F"/>
    <w:rsid w:val="00C24790"/>
    <w:rsid w:val="00C45D3F"/>
    <w:rsid w:val="00C53995"/>
    <w:rsid w:val="00C559F6"/>
    <w:rsid w:val="00C562BD"/>
    <w:rsid w:val="00C57901"/>
    <w:rsid w:val="00C61231"/>
    <w:rsid w:val="00C61CE3"/>
    <w:rsid w:val="00C71607"/>
    <w:rsid w:val="00C73EE0"/>
    <w:rsid w:val="00C85B46"/>
    <w:rsid w:val="00C86280"/>
    <w:rsid w:val="00C90339"/>
    <w:rsid w:val="00C91724"/>
    <w:rsid w:val="00C972E3"/>
    <w:rsid w:val="00C97C49"/>
    <w:rsid w:val="00CA230C"/>
    <w:rsid w:val="00CA66E5"/>
    <w:rsid w:val="00CB1CAB"/>
    <w:rsid w:val="00CB5065"/>
    <w:rsid w:val="00CC428B"/>
    <w:rsid w:val="00CC59E1"/>
    <w:rsid w:val="00CC73A2"/>
    <w:rsid w:val="00CD5D95"/>
    <w:rsid w:val="00CE2CAC"/>
    <w:rsid w:val="00CF4883"/>
    <w:rsid w:val="00CF542C"/>
    <w:rsid w:val="00D0046F"/>
    <w:rsid w:val="00D01F54"/>
    <w:rsid w:val="00D04D34"/>
    <w:rsid w:val="00D2315A"/>
    <w:rsid w:val="00D234F2"/>
    <w:rsid w:val="00D33F17"/>
    <w:rsid w:val="00D34B25"/>
    <w:rsid w:val="00D36D43"/>
    <w:rsid w:val="00D428B2"/>
    <w:rsid w:val="00D43846"/>
    <w:rsid w:val="00D45599"/>
    <w:rsid w:val="00D475BA"/>
    <w:rsid w:val="00D47AE0"/>
    <w:rsid w:val="00D54F5C"/>
    <w:rsid w:val="00D5768B"/>
    <w:rsid w:val="00D57A0E"/>
    <w:rsid w:val="00D667EB"/>
    <w:rsid w:val="00D74A8B"/>
    <w:rsid w:val="00D76DED"/>
    <w:rsid w:val="00D836AF"/>
    <w:rsid w:val="00D84A2A"/>
    <w:rsid w:val="00D91450"/>
    <w:rsid w:val="00DA120D"/>
    <w:rsid w:val="00DA70B1"/>
    <w:rsid w:val="00DB59FD"/>
    <w:rsid w:val="00DC237C"/>
    <w:rsid w:val="00DC4435"/>
    <w:rsid w:val="00DE43DE"/>
    <w:rsid w:val="00DF5BB1"/>
    <w:rsid w:val="00E01596"/>
    <w:rsid w:val="00E0242D"/>
    <w:rsid w:val="00E04164"/>
    <w:rsid w:val="00E0529A"/>
    <w:rsid w:val="00E05F0E"/>
    <w:rsid w:val="00E11D0E"/>
    <w:rsid w:val="00E14C55"/>
    <w:rsid w:val="00E14F76"/>
    <w:rsid w:val="00E231BE"/>
    <w:rsid w:val="00E315F6"/>
    <w:rsid w:val="00E35E54"/>
    <w:rsid w:val="00E36DA5"/>
    <w:rsid w:val="00E637B6"/>
    <w:rsid w:val="00E658CF"/>
    <w:rsid w:val="00E66B76"/>
    <w:rsid w:val="00E66E46"/>
    <w:rsid w:val="00E7400D"/>
    <w:rsid w:val="00E84D6E"/>
    <w:rsid w:val="00E87CED"/>
    <w:rsid w:val="00E945F1"/>
    <w:rsid w:val="00EA2527"/>
    <w:rsid w:val="00EA4244"/>
    <w:rsid w:val="00EA5C9B"/>
    <w:rsid w:val="00EB0B9B"/>
    <w:rsid w:val="00EB350A"/>
    <w:rsid w:val="00EB3DCA"/>
    <w:rsid w:val="00EC363A"/>
    <w:rsid w:val="00EC4232"/>
    <w:rsid w:val="00ED3413"/>
    <w:rsid w:val="00EE2CF6"/>
    <w:rsid w:val="00F2577A"/>
    <w:rsid w:val="00F30B32"/>
    <w:rsid w:val="00F40F73"/>
    <w:rsid w:val="00F46EA3"/>
    <w:rsid w:val="00F505D0"/>
    <w:rsid w:val="00F51B05"/>
    <w:rsid w:val="00F61C15"/>
    <w:rsid w:val="00F7346D"/>
    <w:rsid w:val="00F753FB"/>
    <w:rsid w:val="00F77FA2"/>
    <w:rsid w:val="00F84D4D"/>
    <w:rsid w:val="00FC1D92"/>
    <w:rsid w:val="00FC313F"/>
    <w:rsid w:val="00FC7C50"/>
    <w:rsid w:val="00FE107F"/>
    <w:rsid w:val="00FE5D83"/>
    <w:rsid w:val="00FE7342"/>
    <w:rsid w:val="00FF7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id.as" TargetMode="External"/><Relationship Id="rId18" Type="http://schemas.openxmlformats.org/officeDocument/2006/relationships/hyperlink" Target="https://www.innovationspreis-bayern.de/" TargetMode="External"/><Relationship Id="rId3" Type="http://schemas.openxmlformats.org/officeDocument/2006/relationships/styles" Target="styles.xml"/><Relationship Id="rId21" Type="http://schemas.openxmlformats.org/officeDocument/2006/relationships/hyperlink" Target="http://www.skidentity.de" TargetMode="External"/><Relationship Id="rId7" Type="http://schemas.openxmlformats.org/officeDocument/2006/relationships/footnotes" Target="footnotes.xml"/><Relationship Id="rId12" Type="http://schemas.openxmlformats.org/officeDocument/2006/relationships/hyperlink" Target="http://www.freistaat.bayern/" TargetMode="External"/><Relationship Id="rId17" Type="http://schemas.openxmlformats.org/officeDocument/2006/relationships/hyperlink" Target="https://www.skidentity.de" TargetMode="External"/><Relationship Id="rId2" Type="http://schemas.openxmlformats.org/officeDocument/2006/relationships/numbering" Target="numbering.xml"/><Relationship Id="rId16" Type="http://schemas.openxmlformats.org/officeDocument/2006/relationships/hyperlink" Target="http://www.buergerservice.org/projekte/sid-box/" TargetMode="External"/><Relationship Id="rId20" Type="http://schemas.openxmlformats.org/officeDocument/2006/relationships/hyperlink" Target="mailto:skidentity@ecsec.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dentity.de/BSI-IGZ-25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csec.de" TargetMode="External"/><Relationship Id="rId23" Type="http://schemas.openxmlformats.org/officeDocument/2006/relationships/fontTable" Target="fontTable.xml"/><Relationship Id="rId10" Type="http://schemas.openxmlformats.org/officeDocument/2006/relationships/hyperlink" Target="https://www.skidentity.de/TCDP" TargetMode="External"/><Relationship Id="rId19" Type="http://schemas.openxmlformats.org/officeDocument/2006/relationships/hyperlink" Target="https://www.ecsec.de" TargetMode="External"/><Relationship Id="rId4" Type="http://schemas.microsoft.com/office/2007/relationships/stylesWithEffects" Target="stylesWithEffects.xml"/><Relationship Id="rId9" Type="http://schemas.openxmlformats.org/officeDocument/2006/relationships/hyperlink" Target="http://www.bmi.bund.de/DE/Themen/Sicherheit/IT-Cybersicherheit/Cybersicherheitsstrategie/cybersicherheitsstrategie_node.html" TargetMode="External"/><Relationship Id="rId14" Type="http://schemas.openxmlformats.org/officeDocument/2006/relationships/hyperlink" Target="http://BayernID.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F6530FE-C5B5-45CA-AC39-90E8DADD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1516</Words>
  <Characters>9552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11046</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12</cp:revision>
  <cp:lastPrinted>2016-11-22T10:31:00Z</cp:lastPrinted>
  <dcterms:created xsi:type="dcterms:W3CDTF">2016-11-21T11:09:00Z</dcterms:created>
  <dcterms:modified xsi:type="dcterms:W3CDTF">2016-11-22T10:33:00Z</dcterms:modified>
</cp:coreProperties>
</file>